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2" w:rsidRPr="001C0680" w:rsidRDefault="006478E2" w:rsidP="00F02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Default="002606CE" w:rsidP="00F02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</w:t>
      </w:r>
      <w:r w:rsidR="006478E2" w:rsidRPr="001C0680">
        <w:rPr>
          <w:rFonts w:ascii="Times New Roman" w:eastAsia="Calibri" w:hAnsi="Times New Roman" w:cs="Times New Roman"/>
          <w:sz w:val="28"/>
          <w:szCs w:val="28"/>
        </w:rPr>
        <w:t xml:space="preserve">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</w:p>
    <w:p w:rsidR="00CF5FB7" w:rsidRPr="00CF5FB7" w:rsidRDefault="00CF5FB7" w:rsidP="00F02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CF5FB7">
        <w:rPr>
          <w:rFonts w:ascii="Times New Roman" w:eastAsia="Calibri" w:hAnsi="Times New Roman" w:cs="Times New Roman"/>
          <w:sz w:val="28"/>
          <w:szCs w:val="28"/>
        </w:rPr>
        <w:t>по труду и занятости населения</w:t>
      </w:r>
    </w:p>
    <w:p w:rsidR="00CF5FB7" w:rsidRPr="001C0680" w:rsidRDefault="00CF5FB7" w:rsidP="00F02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CF5FB7">
        <w:rPr>
          <w:rFonts w:ascii="Times New Roman" w:eastAsia="Calibri" w:hAnsi="Times New Roman" w:cs="Times New Roman"/>
          <w:sz w:val="28"/>
          <w:szCs w:val="28"/>
        </w:rPr>
        <w:t>Московской област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86328E" w:rsidRPr="001C0680" w:rsidRDefault="006478E2" w:rsidP="00F02AD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812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</w:t>
      </w:r>
      <w:r w:rsidR="00D7367E">
        <w:rPr>
          <w:rFonts w:ascii="Times New Roman" w:eastAsia="Calibri" w:hAnsi="Times New Roman" w:cs="Times New Roman"/>
          <w:sz w:val="28"/>
          <w:szCs w:val="28"/>
        </w:rPr>
        <w:t>07</w:t>
      </w:r>
      <w:r w:rsidRPr="001C0680">
        <w:rPr>
          <w:rFonts w:ascii="Times New Roman" w:eastAsia="Calibri" w:hAnsi="Times New Roman" w:cs="Times New Roman"/>
          <w:sz w:val="28"/>
          <w:szCs w:val="28"/>
        </w:rPr>
        <w:t>_»</w:t>
      </w:r>
      <w:r w:rsidR="00D73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</w:t>
      </w:r>
      <w:r w:rsidR="00D7367E">
        <w:rPr>
          <w:rFonts w:ascii="Times New Roman" w:eastAsia="Calibri" w:hAnsi="Times New Roman" w:cs="Times New Roman"/>
          <w:sz w:val="28"/>
          <w:szCs w:val="28"/>
        </w:rPr>
        <w:t>05</w:t>
      </w:r>
      <w:r w:rsidRPr="001C0680">
        <w:rPr>
          <w:rFonts w:ascii="Times New Roman" w:eastAsia="Calibri" w:hAnsi="Times New Roman" w:cs="Times New Roman"/>
          <w:sz w:val="28"/>
          <w:szCs w:val="28"/>
        </w:rPr>
        <w:t>_</w:t>
      </w:r>
      <w:r w:rsidR="00D73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20</w:t>
      </w:r>
      <w:r w:rsidR="00F02AD5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</w:t>
      </w:r>
      <w:r w:rsidR="00D7367E">
        <w:rPr>
          <w:rFonts w:ascii="Times New Roman" w:eastAsia="Calibri" w:hAnsi="Times New Roman" w:cs="Times New Roman"/>
          <w:sz w:val="28"/>
          <w:szCs w:val="28"/>
        </w:rPr>
        <w:t xml:space="preserve"> РВ-19</w:t>
      </w:r>
    </w:p>
    <w:p w:rsidR="005815EA" w:rsidRDefault="005815EA" w:rsidP="003C3B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7632A9" w:rsidRPr="001C0680" w:rsidRDefault="007632A9" w:rsidP="003C3B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3C3B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B2779" w:rsidRPr="00CB2779" w:rsidRDefault="00EE6162" w:rsidP="003C3B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по труду и занятости населения Московской области </w:t>
      </w:r>
      <w:r w:rsidR="002A4C22" w:rsidRPr="00787C08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CB2779">
        <w:rPr>
          <w:rFonts w:ascii="Times New Roman" w:hAnsi="Times New Roman" w:cs="Times New Roman"/>
          <w:b/>
          <w:sz w:val="28"/>
          <w:szCs w:val="28"/>
        </w:rPr>
        <w:t xml:space="preserve">я государственной услуги </w:t>
      </w:r>
      <w:r w:rsidR="0075104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763C5" w:rsidRPr="00E50371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5763C5" w:rsidRPr="00402EC4">
        <w:rPr>
          <w:rFonts w:ascii="Times New Roman" w:hAnsi="Times New Roman" w:cs="Times New Roman"/>
          <w:b/>
          <w:sz w:val="28"/>
          <w:szCs w:val="28"/>
        </w:rPr>
        <w:t>проведения оплачиваемых общественных работ</w:t>
      </w:r>
    </w:p>
    <w:p w:rsidR="0086328E" w:rsidRPr="002A4C22" w:rsidRDefault="0086328E" w:rsidP="003C3B6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8741FB" w:rsidRDefault="0086328E" w:rsidP="008741FB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741F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Общие положения</w:t>
      </w:r>
    </w:p>
    <w:p w:rsidR="008741FB" w:rsidRPr="00564D38" w:rsidRDefault="008741FB" w:rsidP="00564D38">
      <w:pPr>
        <w:widowControl w:val="0"/>
        <w:tabs>
          <w:tab w:val="left" w:pos="1134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Default="0086328E" w:rsidP="003C3B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</w:t>
      </w:r>
      <w:r w:rsidR="00B63656">
        <w:rPr>
          <w:rFonts w:ascii="Times New Roman" w:eastAsia="PMingLiU" w:hAnsi="Times New Roman" w:cs="Times New Roman"/>
          <w:b/>
          <w:bCs/>
          <w:sz w:val="28"/>
          <w:szCs w:val="28"/>
        </w:rPr>
        <w:br/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7632A9">
        <w:rPr>
          <w:rFonts w:ascii="Times New Roman" w:eastAsia="PMingLiU" w:hAnsi="Times New Roman" w:cs="Times New Roman"/>
          <w:b/>
          <w:bCs/>
          <w:sz w:val="28"/>
          <w:szCs w:val="28"/>
        </w:rPr>
        <w:t>государственной</w:t>
      </w:r>
      <w:r w:rsidR="003C3B6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3C3B63" w:rsidRPr="001C0680" w:rsidRDefault="003C3B63" w:rsidP="003C3B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3E79D4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1. </w:t>
      </w:r>
      <w:r w:rsidR="003E79D4" w:rsidRPr="00E97ABE">
        <w:rPr>
          <w:sz w:val="28"/>
          <w:szCs w:val="28"/>
        </w:rPr>
        <w:t xml:space="preserve">Административный регламент по предоставлению государственной услуги </w:t>
      </w:r>
      <w:r w:rsidR="003E79D4" w:rsidRPr="00E97ABE">
        <w:rPr>
          <w:rFonts w:eastAsia="Calibri"/>
          <w:sz w:val="28"/>
          <w:szCs w:val="28"/>
        </w:rPr>
        <w:t xml:space="preserve">по организации проведения оплачиваемых общественных работ </w:t>
      </w:r>
      <w:r w:rsidR="003E79D4" w:rsidRPr="00E97ABE">
        <w:rPr>
          <w:sz w:val="28"/>
          <w:szCs w:val="28"/>
        </w:rPr>
        <w:t xml:space="preserve">(далее – административный регламент) устанавливает стандарт предоставления государственной услуги </w:t>
      </w:r>
      <w:r w:rsidR="003E79D4" w:rsidRPr="00E97ABE">
        <w:rPr>
          <w:rFonts w:eastAsia="Calibri"/>
          <w:sz w:val="28"/>
          <w:szCs w:val="28"/>
        </w:rPr>
        <w:t xml:space="preserve">по организации проведения оплачиваемых общественных работ </w:t>
      </w:r>
      <w:r w:rsidR="003E79D4" w:rsidRPr="00E97ABE">
        <w:rPr>
          <w:sz w:val="28"/>
          <w:szCs w:val="28"/>
        </w:rPr>
        <w:t>(далее – государственная услуга)</w:t>
      </w:r>
      <w:r w:rsidR="003E79D4" w:rsidRPr="00E97ABE">
        <w:rPr>
          <w:i/>
          <w:sz w:val="28"/>
          <w:szCs w:val="28"/>
        </w:rPr>
        <w:t xml:space="preserve">, </w:t>
      </w:r>
      <w:r w:rsidR="003E79D4" w:rsidRPr="00E97ABE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3E79D4" w:rsidRPr="00E97ABE">
        <w:rPr>
          <w:rFonts w:eastAsia="Calibri"/>
          <w:sz w:val="28"/>
          <w:szCs w:val="28"/>
        </w:rPr>
        <w:t>Комитета по труду и занятости населения Московской области</w:t>
      </w:r>
      <w:r w:rsidR="003E79D4" w:rsidRPr="00E97ABE">
        <w:rPr>
          <w:sz w:val="28"/>
          <w:szCs w:val="28"/>
        </w:rPr>
        <w:t xml:space="preserve"> (далее – Комитет), государственных казенных учреждений Московской области центров занятости населения (далее – центры занятости), </w:t>
      </w:r>
      <w:r w:rsidR="007C5774">
        <w:rPr>
          <w:sz w:val="28"/>
          <w:szCs w:val="28"/>
        </w:rPr>
        <w:t>работников</w:t>
      </w:r>
      <w:r w:rsidR="003E79D4" w:rsidRPr="00E97ABE">
        <w:rPr>
          <w:sz w:val="28"/>
          <w:szCs w:val="28"/>
        </w:rPr>
        <w:t xml:space="preserve"> центров занятости и </w:t>
      </w:r>
      <w:r w:rsidR="003E79D4" w:rsidRPr="00E97ABE">
        <w:rPr>
          <w:rFonts w:eastAsia="Times New Roman"/>
          <w:sz w:val="28"/>
          <w:szCs w:val="28"/>
        </w:rPr>
        <w:t xml:space="preserve">государственных гражданских служащих </w:t>
      </w:r>
      <w:r w:rsidR="003E79D4" w:rsidRPr="00E97ABE">
        <w:rPr>
          <w:sz w:val="28"/>
          <w:szCs w:val="28"/>
        </w:rPr>
        <w:t>Комитета.</w:t>
      </w:r>
    </w:p>
    <w:p w:rsidR="00712600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2. </w:t>
      </w:r>
      <w:r w:rsidR="003E79D4" w:rsidRPr="00E97ABE">
        <w:rPr>
          <w:sz w:val="28"/>
          <w:szCs w:val="28"/>
        </w:rPr>
        <w:t>Административный регламент разработан в целях повышения качества и доступности предоставления государственной услуги при осуществлении полномочий Комитетом.</w:t>
      </w:r>
    </w:p>
    <w:p w:rsidR="00597617" w:rsidRPr="00E97ABE" w:rsidRDefault="00597617" w:rsidP="003C3B6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E97ABE" w:rsidRDefault="0086328E" w:rsidP="003C3B63">
      <w:pPr>
        <w:keepNext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3C3B63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1E502F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 на получение</w:t>
      </w:r>
      <w:r w:rsidR="003C3B63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7632A9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3C3B63" w:rsidRPr="00E97ABE" w:rsidRDefault="003C3B63" w:rsidP="003C3B63">
      <w:pPr>
        <w:keepNext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B400D4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3. </w:t>
      </w:r>
      <w:r w:rsidR="00AB52E3" w:rsidRPr="00E97ABE">
        <w:rPr>
          <w:sz w:val="28"/>
          <w:szCs w:val="28"/>
        </w:rPr>
        <w:t>Лицами, имеющими право на получение государственной услуги, являются:</w:t>
      </w:r>
    </w:p>
    <w:p w:rsidR="00905340" w:rsidRPr="00E97ABE" w:rsidRDefault="003C3B63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05340" w:rsidRPr="00E97ABE">
        <w:rPr>
          <w:rFonts w:ascii="Times New Roman" w:eastAsia="Times New Roman" w:hAnsi="Times New Roman" w:cs="Times New Roman"/>
          <w:sz w:val="28"/>
          <w:szCs w:val="28"/>
        </w:rPr>
        <w:t>раждане, зарегистрированные в целях поиска подходящей работы</w:t>
      </w:r>
      <w:r w:rsidRPr="00E9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9A5" w:rsidRPr="00E97ABE">
        <w:rPr>
          <w:rFonts w:ascii="Times New Roman" w:hAnsi="Times New Roman" w:cs="Times New Roman"/>
          <w:sz w:val="28"/>
          <w:szCs w:val="28"/>
        </w:rPr>
        <w:t>(далее – заявители, граждане)</w:t>
      </w:r>
      <w:r w:rsidR="00905340" w:rsidRPr="00E97A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00D4" w:rsidRPr="00E97ABE" w:rsidRDefault="003C3B63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05340" w:rsidRPr="00E97ABE">
        <w:rPr>
          <w:rFonts w:ascii="Times New Roman" w:eastAsia="Times New Roman" w:hAnsi="Times New Roman" w:cs="Times New Roman"/>
          <w:sz w:val="28"/>
          <w:szCs w:val="28"/>
        </w:rPr>
        <w:t>раждане, признанные в установленном порядке безработными (далее – безработные граждане).</w:t>
      </w:r>
    </w:p>
    <w:p w:rsidR="00905340" w:rsidRPr="00E97ABE" w:rsidRDefault="00905340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>Преимущественное право на участие в оплачиваемых общественных работах предоставляется безработным гражданам:</w:t>
      </w:r>
    </w:p>
    <w:p w:rsidR="00905340" w:rsidRPr="00E97ABE" w:rsidRDefault="00905340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>не получающи</w:t>
      </w:r>
      <w:r w:rsidR="00EE430D" w:rsidRPr="00E97AB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7ABE">
        <w:rPr>
          <w:rFonts w:ascii="Times New Roman" w:eastAsia="Times New Roman" w:hAnsi="Times New Roman" w:cs="Times New Roman"/>
          <w:sz w:val="28"/>
          <w:szCs w:val="28"/>
        </w:rPr>
        <w:t xml:space="preserve"> пособия по безработице;</w:t>
      </w:r>
    </w:p>
    <w:p w:rsidR="00905340" w:rsidRPr="00E97ABE" w:rsidRDefault="00905340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>состоящи</w:t>
      </w:r>
      <w:r w:rsidR="00EE430D" w:rsidRPr="00E97AB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7ABE">
        <w:rPr>
          <w:rFonts w:ascii="Times New Roman" w:eastAsia="Times New Roman" w:hAnsi="Times New Roman" w:cs="Times New Roman"/>
          <w:sz w:val="28"/>
          <w:szCs w:val="28"/>
        </w:rPr>
        <w:t xml:space="preserve"> на учете в центрах занятости свыше </w:t>
      </w:r>
      <w:r w:rsidR="00A558DE" w:rsidRPr="00E97AB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97ABE">
        <w:rPr>
          <w:rFonts w:ascii="Times New Roman" w:eastAsia="Times New Roman" w:hAnsi="Times New Roman" w:cs="Times New Roman"/>
          <w:sz w:val="28"/>
          <w:szCs w:val="28"/>
        </w:rPr>
        <w:t xml:space="preserve"> месяцев.</w:t>
      </w:r>
    </w:p>
    <w:p w:rsidR="0086328E" w:rsidRPr="00E97ABE" w:rsidRDefault="0086328E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7ABE" w:rsidRDefault="0086328E" w:rsidP="003C3B6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2D1F68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</w: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632A9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3C3B63" w:rsidRPr="00E97ABE" w:rsidRDefault="003C3B63" w:rsidP="003A2BE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A527E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4. </w:t>
      </w:r>
      <w:r w:rsidR="003A527E" w:rsidRPr="00E97ABE">
        <w:rPr>
          <w:sz w:val="28"/>
          <w:szCs w:val="28"/>
        </w:rPr>
        <w:t>Информирование граждан о порядке предоставления государственной услуги осуществляется государственными гражданскими служащими Комитета, работниками центров занятости и многофункциональных центров предоставления государственных и муниципальных услуг Московской области (далее – многофункциональные центры).</w:t>
      </w:r>
    </w:p>
    <w:p w:rsidR="003A527E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5. </w:t>
      </w:r>
      <w:r w:rsidR="003A527E" w:rsidRPr="00E97ABE">
        <w:rPr>
          <w:sz w:val="28"/>
          <w:szCs w:val="28"/>
        </w:rPr>
        <w:t>Основными требованиями к информированию граждан о порядке предоставления государственной услуги являются достоверность предоставляемой информации, четкость изложения информации, полнота информирования.</w:t>
      </w:r>
    </w:p>
    <w:p w:rsidR="003A527E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6. </w:t>
      </w:r>
      <w:r w:rsidR="003A527E" w:rsidRPr="00E97ABE">
        <w:rPr>
          <w:sz w:val="28"/>
          <w:szCs w:val="28"/>
        </w:rPr>
        <w:t>Информация о предоставлении государственной услуги включает:</w:t>
      </w:r>
    </w:p>
    <w:p w:rsidR="003A527E" w:rsidRPr="00E97ABE" w:rsidRDefault="003A527E" w:rsidP="003A52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1)</w:t>
      </w:r>
      <w:r w:rsidRPr="00E97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7ABE">
        <w:rPr>
          <w:rFonts w:ascii="Times New Roman" w:hAnsi="Times New Roman" w:cs="Times New Roman"/>
          <w:sz w:val="28"/>
          <w:szCs w:val="28"/>
        </w:rPr>
        <w:t xml:space="preserve">наименование и почтовые адреса Комитета, центров занятости и </w:t>
      </w:r>
      <w:r w:rsidR="00EE430D" w:rsidRPr="00E97ABE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97ABE">
        <w:rPr>
          <w:rFonts w:ascii="Times New Roman" w:hAnsi="Times New Roman" w:cs="Times New Roman"/>
          <w:sz w:val="28"/>
          <w:szCs w:val="28"/>
        </w:rPr>
        <w:t>;</w:t>
      </w:r>
    </w:p>
    <w:p w:rsidR="00EE430D" w:rsidRPr="00E97ABE" w:rsidRDefault="003A527E" w:rsidP="00EE430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 xml:space="preserve">2) справочные номера телефонов Комитета, центров занятости, непосредственно предоставляющих государственную услугу, и </w:t>
      </w:r>
      <w:r w:rsidR="00EE430D" w:rsidRPr="00E97ABE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3A527E" w:rsidRPr="00E97ABE" w:rsidRDefault="003A527E" w:rsidP="003A52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 xml:space="preserve">3) адрес официального сайта Комитета и </w:t>
      </w:r>
      <w:r w:rsidR="00EE430D" w:rsidRPr="00E97ABE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97AB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Интернет), адреса электронной почты центров занятости;</w:t>
      </w:r>
    </w:p>
    <w:p w:rsidR="00EE430D" w:rsidRPr="00E97ABE" w:rsidRDefault="003A527E" w:rsidP="00EE430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4)</w:t>
      </w:r>
      <w:r w:rsidRPr="00E97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7ABE">
        <w:rPr>
          <w:rFonts w:ascii="Times New Roman" w:hAnsi="Times New Roman" w:cs="Times New Roman"/>
          <w:sz w:val="28"/>
          <w:szCs w:val="28"/>
        </w:rPr>
        <w:t xml:space="preserve">график работы Комитета, центров занятости и </w:t>
      </w:r>
      <w:r w:rsidR="00EE430D" w:rsidRPr="00E97ABE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3A527E" w:rsidRPr="00E97ABE" w:rsidRDefault="003A527E" w:rsidP="003A527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5)</w:t>
      </w:r>
      <w:r w:rsidRPr="00E97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7ABE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3A527E" w:rsidRPr="00E97ABE" w:rsidRDefault="003A527E" w:rsidP="003A52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6) выдержки из правовых актов, содержащих нормы, регулирующие деятельность по предоставлению государственной услуги;</w:t>
      </w:r>
    </w:p>
    <w:p w:rsidR="003A527E" w:rsidRPr="00E97ABE" w:rsidRDefault="003A527E" w:rsidP="003A52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7) текст административного регламента с приложениями;</w:t>
      </w:r>
    </w:p>
    <w:p w:rsidR="003A527E" w:rsidRPr="00E97ABE" w:rsidRDefault="003A527E" w:rsidP="003A52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8) краткое описание порядка предоставления государственной услуги;</w:t>
      </w:r>
    </w:p>
    <w:p w:rsidR="003A527E" w:rsidRPr="00E97ABE" w:rsidRDefault="003A527E" w:rsidP="003A52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9) образцы оформления документов, необходимых для получения государственной услуги, и требования к ним;</w:t>
      </w:r>
    </w:p>
    <w:p w:rsidR="003A527E" w:rsidRPr="00E97ABE" w:rsidRDefault="003A527E" w:rsidP="003A52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10) перечень типовых, наиболее актуальных вопросов граждан, относящихся к компетенции Комитета, и ответы на них.</w:t>
      </w:r>
    </w:p>
    <w:p w:rsidR="003A527E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7. </w:t>
      </w:r>
      <w:r w:rsidR="003A527E" w:rsidRPr="00E97ABE">
        <w:rPr>
          <w:sz w:val="28"/>
          <w:szCs w:val="28"/>
        </w:rPr>
        <w:t xml:space="preserve">Информация о порядке предоставления государственной услуги предоставляется государственными гражданскими служащими Комитета, </w:t>
      </w:r>
      <w:r w:rsidR="00B070C6">
        <w:rPr>
          <w:sz w:val="28"/>
          <w:szCs w:val="28"/>
        </w:rPr>
        <w:t>работника</w:t>
      </w:r>
      <w:r w:rsidR="003A527E" w:rsidRPr="00E97ABE">
        <w:rPr>
          <w:sz w:val="28"/>
          <w:szCs w:val="28"/>
        </w:rPr>
        <w:t>ми центров занятости и многофункциональных центров:</w:t>
      </w:r>
    </w:p>
    <w:p w:rsidR="003A527E" w:rsidRPr="00E97ABE" w:rsidRDefault="003A527E" w:rsidP="003A52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непосредственно в помещениях центров занятости, находящихся в ведомственном подчинении Комитета;</w:t>
      </w:r>
    </w:p>
    <w:p w:rsidR="003A527E" w:rsidRPr="00E97ABE" w:rsidRDefault="003A527E" w:rsidP="003A52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Комитета в сети Интернет www.ktzn.mosreg.ru (далее – официальный сайт Комитета в сети Интернет), официальн</w:t>
      </w:r>
      <w:r w:rsidR="00EE430D" w:rsidRPr="00E97ABE">
        <w:rPr>
          <w:rFonts w:ascii="Times New Roman" w:hAnsi="Times New Roman" w:cs="Times New Roman"/>
          <w:sz w:val="28"/>
          <w:szCs w:val="28"/>
        </w:rPr>
        <w:t>ых сайтах</w:t>
      </w:r>
      <w:r w:rsidRPr="00E97ABE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центров,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E97ABE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97ABE">
        <w:rPr>
          <w:rFonts w:ascii="Times New Roman" w:hAnsi="Times New Roman" w:cs="Times New Roman"/>
          <w:sz w:val="28"/>
          <w:szCs w:val="28"/>
        </w:rPr>
        <w:t xml:space="preserve"> (далее – Единый портал государственных и муниципальных услуг) и в государственной </w:t>
      </w:r>
      <w:r w:rsidRPr="00E97ABE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 Московской области);</w:t>
      </w:r>
    </w:p>
    <w:p w:rsidR="003A527E" w:rsidRPr="00E97ABE" w:rsidRDefault="003A527E" w:rsidP="003A52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3A527E" w:rsidRPr="00E97ABE" w:rsidRDefault="003A527E" w:rsidP="003A527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при личном обращении заявителя в центр занятости или многофункциональный центр.</w:t>
      </w:r>
    </w:p>
    <w:p w:rsidR="003A527E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8. </w:t>
      </w:r>
      <w:r w:rsidR="003A527E" w:rsidRPr="00E97ABE">
        <w:rPr>
          <w:sz w:val="28"/>
          <w:szCs w:val="28"/>
        </w:rPr>
        <w:t xml:space="preserve">Справочная информация о месте нахождения Комитета, центров занятости, многофункциональных центров, органов и организаций, участвующих в предоставлении государственной услуги, их почтовые адреса, официальные сайты в сети Интернет, информация о графиках работы, телефонных номерах и адресах электронной </w:t>
      </w:r>
      <w:r w:rsidR="00EE430D" w:rsidRPr="00E97ABE">
        <w:rPr>
          <w:sz w:val="28"/>
          <w:szCs w:val="28"/>
        </w:rPr>
        <w:t xml:space="preserve"> </w:t>
      </w:r>
      <w:r w:rsidR="003A527E" w:rsidRPr="00E97ABE">
        <w:rPr>
          <w:sz w:val="28"/>
          <w:szCs w:val="28"/>
        </w:rPr>
        <w:t xml:space="preserve">почты </w:t>
      </w:r>
      <w:r w:rsidR="00EE430D" w:rsidRPr="00E97ABE">
        <w:rPr>
          <w:sz w:val="28"/>
          <w:szCs w:val="28"/>
        </w:rPr>
        <w:t xml:space="preserve"> </w:t>
      </w:r>
      <w:r w:rsidR="003A527E" w:rsidRPr="00E97ABE">
        <w:rPr>
          <w:sz w:val="28"/>
          <w:szCs w:val="28"/>
        </w:rPr>
        <w:t xml:space="preserve">представлена в </w:t>
      </w:r>
      <w:r w:rsidR="00EE430D" w:rsidRPr="00E97ABE">
        <w:rPr>
          <w:sz w:val="28"/>
          <w:szCs w:val="28"/>
        </w:rPr>
        <w:t>п</w:t>
      </w:r>
      <w:r w:rsidR="003A527E" w:rsidRPr="00E97ABE">
        <w:rPr>
          <w:sz w:val="28"/>
          <w:szCs w:val="28"/>
        </w:rPr>
        <w:t xml:space="preserve">риложении 1 к </w:t>
      </w:r>
      <w:r w:rsidR="00EE430D" w:rsidRPr="00E97ABE">
        <w:rPr>
          <w:sz w:val="28"/>
          <w:szCs w:val="28"/>
        </w:rPr>
        <w:t xml:space="preserve">настоящему </w:t>
      </w:r>
      <w:r w:rsidR="003A527E" w:rsidRPr="00E97ABE">
        <w:rPr>
          <w:sz w:val="28"/>
          <w:szCs w:val="28"/>
        </w:rPr>
        <w:t>административному регламенту.</w:t>
      </w:r>
    </w:p>
    <w:p w:rsidR="003A527E" w:rsidRPr="00E97ABE" w:rsidRDefault="007C0BFE" w:rsidP="004F38A2">
      <w:pPr>
        <w:pStyle w:val="a4"/>
        <w:rPr>
          <w:sz w:val="28"/>
          <w:szCs w:val="28"/>
        </w:rPr>
      </w:pPr>
      <w:r w:rsidRPr="007C5774">
        <w:rPr>
          <w:sz w:val="28"/>
          <w:szCs w:val="28"/>
        </w:rPr>
        <w:t xml:space="preserve">9. </w:t>
      </w:r>
      <w:r w:rsidR="003A527E" w:rsidRPr="007C5774">
        <w:rPr>
          <w:sz w:val="28"/>
          <w:szCs w:val="28"/>
        </w:rPr>
        <w:t xml:space="preserve">При общении с гражданами </w:t>
      </w:r>
      <w:r w:rsidR="007C5774" w:rsidRPr="007C5774">
        <w:rPr>
          <w:sz w:val="28"/>
          <w:szCs w:val="28"/>
        </w:rPr>
        <w:t xml:space="preserve">государственные </w:t>
      </w:r>
      <w:r w:rsidR="003A527E" w:rsidRPr="007C5774">
        <w:rPr>
          <w:sz w:val="28"/>
          <w:szCs w:val="28"/>
        </w:rPr>
        <w:t xml:space="preserve">гражданские служащие, </w:t>
      </w:r>
      <w:r w:rsidR="003E2615" w:rsidRPr="007C5774">
        <w:rPr>
          <w:sz w:val="28"/>
          <w:szCs w:val="28"/>
        </w:rPr>
        <w:t xml:space="preserve">работники </w:t>
      </w:r>
      <w:r w:rsidR="003A527E" w:rsidRPr="007C5774">
        <w:rPr>
          <w:sz w:val="28"/>
          <w:szCs w:val="28"/>
        </w:rPr>
        <w:t xml:space="preserve">центров занятости и многофункциональных центров обязаны корректно и внимательно относиться к гражданам, </w:t>
      </w:r>
      <w:r w:rsidR="007C5774" w:rsidRPr="007C5774">
        <w:rPr>
          <w:sz w:val="28"/>
          <w:szCs w:val="28"/>
        </w:rPr>
        <w:t xml:space="preserve">безработным гражданам </w:t>
      </w:r>
      <w:r w:rsidR="003A527E" w:rsidRPr="007C5774">
        <w:rPr>
          <w:sz w:val="28"/>
          <w:szCs w:val="28"/>
        </w:rPr>
        <w:t>не</w:t>
      </w:r>
      <w:r w:rsidR="003A527E" w:rsidRPr="00E97ABE">
        <w:rPr>
          <w:sz w:val="28"/>
          <w:szCs w:val="28"/>
        </w:rPr>
        <w:t xml:space="preserve"> унижая их чести и достоинства. Информирование о порядке предоставления государственной услуги необходимо осуществлять с использованием официально-делового стиля речи.</w:t>
      </w:r>
    </w:p>
    <w:p w:rsidR="003C3B63" w:rsidRPr="00E97ABE" w:rsidRDefault="003C3B63" w:rsidP="003A527E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E97ABE" w:rsidRDefault="0086328E" w:rsidP="003C3B6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7632A9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E97ABE" w:rsidRDefault="0086328E" w:rsidP="003C3B6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E97ABE" w:rsidRDefault="0086328E" w:rsidP="003C3B6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7632A9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3C3B63" w:rsidRPr="00E97ABE" w:rsidRDefault="003C3B63" w:rsidP="003C3B6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6501D4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10. </w:t>
      </w:r>
      <w:r w:rsidR="006F040E" w:rsidRPr="00E97ABE">
        <w:rPr>
          <w:sz w:val="28"/>
          <w:szCs w:val="28"/>
        </w:rPr>
        <w:t>Государственная</w:t>
      </w:r>
      <w:r w:rsidR="0086328E" w:rsidRPr="00E97ABE">
        <w:rPr>
          <w:sz w:val="28"/>
          <w:szCs w:val="28"/>
        </w:rPr>
        <w:t xml:space="preserve"> услуга </w:t>
      </w:r>
      <w:r w:rsidR="00FB6E7E" w:rsidRPr="00E97ABE">
        <w:rPr>
          <w:sz w:val="28"/>
          <w:szCs w:val="28"/>
        </w:rPr>
        <w:t>по о</w:t>
      </w:r>
      <w:r w:rsidR="00392249" w:rsidRPr="00E97ABE">
        <w:rPr>
          <w:rFonts w:eastAsia="Calibri"/>
          <w:sz w:val="28"/>
          <w:szCs w:val="28"/>
        </w:rPr>
        <w:t>рганизаци</w:t>
      </w:r>
      <w:r w:rsidR="00FB6E7E" w:rsidRPr="00E97ABE">
        <w:rPr>
          <w:rFonts w:eastAsia="Calibri"/>
          <w:sz w:val="28"/>
          <w:szCs w:val="28"/>
        </w:rPr>
        <w:t>и</w:t>
      </w:r>
      <w:r w:rsidR="00392249" w:rsidRPr="00E97ABE">
        <w:rPr>
          <w:rFonts w:eastAsia="Calibri"/>
          <w:sz w:val="28"/>
          <w:szCs w:val="28"/>
        </w:rPr>
        <w:t xml:space="preserve"> проведения оплачиваемых общественных работ</w:t>
      </w:r>
      <w:r w:rsidR="00D8696D" w:rsidRPr="00E97ABE">
        <w:rPr>
          <w:sz w:val="28"/>
          <w:szCs w:val="28"/>
        </w:rPr>
        <w:t xml:space="preserve"> (далее – </w:t>
      </w:r>
      <w:r w:rsidR="00EC0B87" w:rsidRPr="00E97ABE">
        <w:rPr>
          <w:sz w:val="28"/>
          <w:szCs w:val="28"/>
        </w:rPr>
        <w:t>общественные работы</w:t>
      </w:r>
      <w:r w:rsidR="00D8696D" w:rsidRPr="00E97ABE">
        <w:rPr>
          <w:sz w:val="28"/>
          <w:szCs w:val="28"/>
        </w:rPr>
        <w:t>)</w:t>
      </w:r>
      <w:r w:rsidR="006501D4" w:rsidRPr="00E97ABE">
        <w:rPr>
          <w:sz w:val="28"/>
          <w:szCs w:val="28"/>
        </w:rPr>
        <w:t>.</w:t>
      </w:r>
    </w:p>
    <w:p w:rsidR="006501D4" w:rsidRPr="00E97ABE" w:rsidRDefault="006501D4" w:rsidP="003C3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7ABE" w:rsidRDefault="0086328E" w:rsidP="003C3B63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2D1F68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государственную</w:t>
      </w: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  <w:r w:rsidR="000D18D3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, органов и организаций, участвующих в предоставлении </w:t>
      </w:r>
      <w:r w:rsidR="000D18D3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  <w:t>государственной услуги</w:t>
      </w:r>
    </w:p>
    <w:p w:rsidR="00E46C09" w:rsidRPr="00E97ABE" w:rsidRDefault="00E46C09" w:rsidP="003C3B63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044FBE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11. </w:t>
      </w:r>
      <w:r w:rsidR="0086328E" w:rsidRPr="00E97ABE">
        <w:rPr>
          <w:sz w:val="28"/>
          <w:szCs w:val="28"/>
        </w:rPr>
        <w:t xml:space="preserve">Предоставление </w:t>
      </w:r>
      <w:r w:rsidR="007632A9" w:rsidRPr="00E97ABE">
        <w:rPr>
          <w:sz w:val="28"/>
          <w:szCs w:val="28"/>
        </w:rPr>
        <w:t>государственной</w:t>
      </w:r>
      <w:r w:rsidR="0086328E" w:rsidRPr="00E97ABE">
        <w:rPr>
          <w:sz w:val="28"/>
          <w:szCs w:val="28"/>
        </w:rPr>
        <w:t xml:space="preserve"> услуги </w:t>
      </w:r>
      <w:r w:rsidR="00C22D1C" w:rsidRPr="00E97ABE">
        <w:rPr>
          <w:sz w:val="28"/>
          <w:szCs w:val="28"/>
        </w:rPr>
        <w:t>непосредственно</w:t>
      </w:r>
      <w:r w:rsidR="003C3B63" w:rsidRPr="00E97ABE">
        <w:rPr>
          <w:sz w:val="28"/>
          <w:szCs w:val="28"/>
        </w:rPr>
        <w:t xml:space="preserve"> </w:t>
      </w:r>
      <w:r w:rsidR="0086328E" w:rsidRPr="00E97ABE">
        <w:rPr>
          <w:sz w:val="28"/>
          <w:szCs w:val="28"/>
        </w:rPr>
        <w:t xml:space="preserve">осуществляется </w:t>
      </w:r>
      <w:r w:rsidR="00C22D1C" w:rsidRPr="00E97ABE">
        <w:rPr>
          <w:sz w:val="28"/>
          <w:szCs w:val="28"/>
        </w:rPr>
        <w:t>центрами занятости, находящимися в ведомственном подчинении Комитета.</w:t>
      </w:r>
    </w:p>
    <w:p w:rsidR="00C22D1C" w:rsidRPr="00E97ABE" w:rsidRDefault="00C22D1C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>Комитет организует, обеспечивает и контролирует деятельность центров занятости по предоставлению государственной услуги на территории Московской области.</w:t>
      </w:r>
    </w:p>
    <w:p w:rsidR="006505DD" w:rsidRPr="00E97ABE" w:rsidRDefault="006505DD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Московской области вправе участвовать в организации и финансировании проведения общественных работ.</w:t>
      </w:r>
    </w:p>
    <w:p w:rsidR="00A4731B" w:rsidRPr="00E97ABE" w:rsidRDefault="006505DD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>Отношения между Комитетом, центрами занятости, органами местного самоуправления Московской области и организациями регулируются договорами (соглашениями) о совместной деятельности по организации и проведению общественных работ.</w:t>
      </w:r>
    </w:p>
    <w:p w:rsidR="005B0331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12. </w:t>
      </w:r>
      <w:r w:rsidR="006505DD" w:rsidRPr="00E97ABE">
        <w:rPr>
          <w:sz w:val="28"/>
          <w:szCs w:val="28"/>
        </w:rPr>
        <w:t xml:space="preserve">Комитетом организуется предоставление государственной услуги на </w:t>
      </w:r>
      <w:r w:rsidR="006505DD" w:rsidRPr="00E97ABE">
        <w:rPr>
          <w:sz w:val="28"/>
          <w:szCs w:val="28"/>
        </w:rPr>
        <w:lastRenderedPageBreak/>
        <w:t xml:space="preserve">базе </w:t>
      </w:r>
      <w:r w:rsidR="00AC0965" w:rsidRPr="00E97ABE">
        <w:rPr>
          <w:sz w:val="28"/>
          <w:szCs w:val="28"/>
        </w:rPr>
        <w:t>многофункциональных центров</w:t>
      </w:r>
      <w:r w:rsidR="005B0331" w:rsidRPr="00E97ABE">
        <w:rPr>
          <w:sz w:val="28"/>
          <w:szCs w:val="28"/>
        </w:rPr>
        <w:t>, в соответствии с соглашением о взаимодействии между Комитетом и уполномоченным многофункциональным цент</w:t>
      </w:r>
      <w:r w:rsidR="00081E4A">
        <w:rPr>
          <w:sz w:val="28"/>
          <w:szCs w:val="28"/>
        </w:rPr>
        <w:t>ром</w:t>
      </w:r>
      <w:r w:rsidR="005B0331" w:rsidRPr="00E97ABE">
        <w:rPr>
          <w:sz w:val="28"/>
          <w:szCs w:val="28"/>
        </w:rPr>
        <w:t>.</w:t>
      </w:r>
    </w:p>
    <w:p w:rsidR="0086328E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13. </w:t>
      </w:r>
      <w:r w:rsidR="00061BB3" w:rsidRPr="00E97ABE">
        <w:rPr>
          <w:sz w:val="28"/>
          <w:szCs w:val="28"/>
        </w:rPr>
        <w:t>Комитет</w:t>
      </w:r>
      <w:r w:rsidR="009045EB" w:rsidRPr="00E97ABE">
        <w:rPr>
          <w:sz w:val="28"/>
          <w:szCs w:val="28"/>
        </w:rPr>
        <w:t xml:space="preserve">, </w:t>
      </w:r>
      <w:r w:rsidR="007E44BC" w:rsidRPr="00E97ABE">
        <w:rPr>
          <w:sz w:val="28"/>
          <w:szCs w:val="28"/>
        </w:rPr>
        <w:t xml:space="preserve">центры занятости, </w:t>
      </w:r>
      <w:r w:rsidR="00AC0965" w:rsidRPr="00E97ABE">
        <w:rPr>
          <w:sz w:val="28"/>
          <w:szCs w:val="28"/>
        </w:rPr>
        <w:t>многофункциональны</w:t>
      </w:r>
      <w:r w:rsidR="0007488C" w:rsidRPr="00E97ABE">
        <w:rPr>
          <w:sz w:val="28"/>
          <w:szCs w:val="28"/>
        </w:rPr>
        <w:t>е</w:t>
      </w:r>
      <w:r w:rsidR="00AC0965" w:rsidRPr="00E97ABE">
        <w:rPr>
          <w:sz w:val="28"/>
          <w:szCs w:val="28"/>
        </w:rPr>
        <w:t xml:space="preserve"> центр</w:t>
      </w:r>
      <w:r w:rsidR="0007488C" w:rsidRPr="00E97ABE">
        <w:rPr>
          <w:sz w:val="28"/>
          <w:szCs w:val="28"/>
        </w:rPr>
        <w:t>ы</w:t>
      </w:r>
      <w:r w:rsidR="002128CF" w:rsidRPr="00E97ABE">
        <w:rPr>
          <w:sz w:val="28"/>
          <w:szCs w:val="28"/>
        </w:rPr>
        <w:t xml:space="preserve">, на базе которых организовано предоставление </w:t>
      </w:r>
      <w:r w:rsidR="007632A9" w:rsidRPr="00E97ABE">
        <w:rPr>
          <w:sz w:val="28"/>
          <w:szCs w:val="28"/>
        </w:rPr>
        <w:t>государственной</w:t>
      </w:r>
      <w:r w:rsidR="002128CF" w:rsidRPr="00E97ABE">
        <w:rPr>
          <w:sz w:val="28"/>
          <w:szCs w:val="28"/>
        </w:rPr>
        <w:t xml:space="preserve"> услуги, </w:t>
      </w:r>
      <w:r w:rsidR="009045EB" w:rsidRPr="00E97ABE">
        <w:rPr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7632A9" w:rsidRPr="00E97ABE">
        <w:rPr>
          <w:sz w:val="28"/>
          <w:szCs w:val="28"/>
        </w:rPr>
        <w:t>государственной</w:t>
      </w:r>
      <w:r w:rsidR="009045EB" w:rsidRPr="00E97ABE">
        <w:rPr>
          <w:sz w:val="28"/>
          <w:szCs w:val="28"/>
        </w:rPr>
        <w:t xml:space="preserve"> услуги и связанных с обращение</w:t>
      </w:r>
      <w:r w:rsidR="00347393" w:rsidRPr="00E97ABE">
        <w:rPr>
          <w:sz w:val="28"/>
          <w:szCs w:val="28"/>
        </w:rPr>
        <w:t>м в иные государственные органы</w:t>
      </w:r>
      <w:r w:rsidR="00C26215" w:rsidRPr="00E97ABE">
        <w:rPr>
          <w:sz w:val="28"/>
          <w:szCs w:val="28"/>
        </w:rPr>
        <w:t>,</w:t>
      </w:r>
      <w:r w:rsidR="003C3B63" w:rsidRPr="00E97ABE">
        <w:rPr>
          <w:sz w:val="28"/>
          <w:szCs w:val="28"/>
        </w:rPr>
        <w:t xml:space="preserve"> </w:t>
      </w:r>
      <w:r w:rsidR="00C26215" w:rsidRPr="00E97ABE">
        <w:rPr>
          <w:sz w:val="28"/>
          <w:szCs w:val="28"/>
        </w:rPr>
        <w:t>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 26 декабря 2011 года №</w:t>
      </w:r>
      <w:r w:rsidR="007E44BC" w:rsidRPr="00E97ABE">
        <w:rPr>
          <w:sz w:val="28"/>
          <w:szCs w:val="28"/>
        </w:rPr>
        <w:t> </w:t>
      </w:r>
      <w:r w:rsidR="00C26215" w:rsidRPr="00E97ABE">
        <w:rPr>
          <w:sz w:val="28"/>
          <w:szCs w:val="28"/>
        </w:rPr>
        <w:t>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 w:rsidR="007C2DA6" w:rsidRPr="00E97ABE">
        <w:rPr>
          <w:sz w:val="28"/>
          <w:szCs w:val="28"/>
        </w:rPr>
        <w:t xml:space="preserve"> (далее – постановление Правительства </w:t>
      </w:r>
      <w:r w:rsidR="003E2615">
        <w:rPr>
          <w:sz w:val="28"/>
          <w:szCs w:val="28"/>
        </w:rPr>
        <w:t>Московской области</w:t>
      </w:r>
      <w:r w:rsidR="007C2DA6" w:rsidRPr="00E97ABE">
        <w:rPr>
          <w:sz w:val="28"/>
          <w:szCs w:val="28"/>
        </w:rPr>
        <w:t xml:space="preserve"> № 1635/53)</w:t>
      </w:r>
      <w:r w:rsidR="009045EB" w:rsidRPr="00E97ABE">
        <w:rPr>
          <w:sz w:val="28"/>
          <w:szCs w:val="28"/>
        </w:rPr>
        <w:t>.</w:t>
      </w:r>
    </w:p>
    <w:p w:rsidR="0086328E" w:rsidRPr="00E97ABE" w:rsidRDefault="0086328E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7ABE" w:rsidRDefault="0086328E" w:rsidP="003C3B63">
      <w:pPr>
        <w:keepNext/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7632A9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FE7758" w:rsidRPr="00E97ABE" w:rsidRDefault="00FE7758" w:rsidP="001665BD">
      <w:pPr>
        <w:keepNext/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E7758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14. </w:t>
      </w:r>
      <w:r w:rsidR="00FE7758" w:rsidRPr="00E97ABE">
        <w:rPr>
          <w:sz w:val="28"/>
          <w:szCs w:val="28"/>
        </w:rPr>
        <w:t xml:space="preserve">Результатом предоставления государственной услуги является  получение заявителем направления для участия в общественных работах, оформленного в соответствии с </w:t>
      </w:r>
      <w:hyperlink r:id="rId10" w:history="1">
        <w:r w:rsidR="00FE7758" w:rsidRPr="00E97ABE">
          <w:rPr>
            <w:sz w:val="28"/>
            <w:szCs w:val="28"/>
          </w:rPr>
          <w:t xml:space="preserve">приложением </w:t>
        </w:r>
      </w:hyperlink>
      <w:r w:rsidR="00610258" w:rsidRPr="00E97ABE">
        <w:rPr>
          <w:sz w:val="28"/>
          <w:szCs w:val="28"/>
        </w:rPr>
        <w:t>5</w:t>
      </w:r>
      <w:r w:rsidR="00FE7758" w:rsidRPr="00E97ABE">
        <w:rPr>
          <w:sz w:val="28"/>
          <w:szCs w:val="28"/>
        </w:rPr>
        <w:t xml:space="preserve"> к настоящему </w:t>
      </w:r>
      <w:r w:rsidR="00EE430D" w:rsidRPr="00E97ABE">
        <w:rPr>
          <w:sz w:val="28"/>
          <w:szCs w:val="28"/>
        </w:rPr>
        <w:t>а</w:t>
      </w:r>
      <w:r w:rsidR="00FE7758" w:rsidRPr="00E97ABE">
        <w:rPr>
          <w:sz w:val="28"/>
          <w:szCs w:val="28"/>
        </w:rPr>
        <w:t>дминистративному регламенту.</w:t>
      </w:r>
    </w:p>
    <w:p w:rsidR="00B5692A" w:rsidRPr="00E97ABE" w:rsidRDefault="00B5692A" w:rsidP="001665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7ABE" w:rsidRDefault="0086328E" w:rsidP="003C3B6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FE7758" w:rsidRPr="00E97ABE" w:rsidRDefault="00FE7758" w:rsidP="00E46C0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C6EBC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15. </w:t>
      </w:r>
      <w:r w:rsidR="00DC6EBC" w:rsidRPr="00E97ABE">
        <w:rPr>
          <w:sz w:val="28"/>
          <w:szCs w:val="28"/>
        </w:rPr>
        <w:t>Заявителям обеспечивается возможность выбора способа подачи заявления о предоставлении государственной услуги (далее – заявление): при личном обращении в центры занятости или в многофункциональные центры, почтовой связью, с использованием средств факсимильной связи или в электронной форме, в том числе с использованием Портала.</w:t>
      </w:r>
    </w:p>
    <w:p w:rsidR="00DC6EBC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16. </w:t>
      </w:r>
      <w:r w:rsidR="00DC6EBC" w:rsidRPr="00E97ABE">
        <w:rPr>
          <w:sz w:val="28"/>
          <w:szCs w:val="28"/>
        </w:rPr>
        <w:t>Регистрация заявлений, представленных  заявителями при личном их обращении в центры занятости с документами, необходимыми для предоставления государственной услуги, не производится.</w:t>
      </w:r>
    </w:p>
    <w:p w:rsidR="00DC6EBC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17. </w:t>
      </w:r>
      <w:r w:rsidR="00DC6EBC" w:rsidRPr="00E97ABE">
        <w:rPr>
          <w:sz w:val="28"/>
          <w:szCs w:val="28"/>
        </w:rPr>
        <w:t>Регистрация заявлений, поступивших в центр  занятости через многофункциональные центры, почтовой связью, с использованием средств факсимильной связи или в электронной форме, а также при личном обращении заявителей в центры занятости без документов, необходимых для предоставления государственной услуги,  осуществляется не позднее 1 рабочего дня, следующего за днем поступления в центр занятости, путем внесения информации в журнал учета заявлений.</w:t>
      </w:r>
    </w:p>
    <w:p w:rsidR="00DC6EBC" w:rsidRPr="00E97ABE" w:rsidRDefault="007C0BFE" w:rsidP="0024705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 xml:space="preserve">18. </w:t>
      </w:r>
      <w:r w:rsidR="00DC6EBC" w:rsidRPr="00E97ABE">
        <w:rPr>
          <w:rFonts w:ascii="Times New Roman" w:hAnsi="Times New Roman" w:cs="Times New Roman"/>
          <w:sz w:val="28"/>
          <w:szCs w:val="28"/>
        </w:rPr>
        <w:t xml:space="preserve">Одновременно с регистрацией заявления осуществляется согласование с заявителями даты и времени обращения в центр занятости с использованием средств телефонной или электронной связи, включая сеть </w:t>
      </w:r>
      <w:r w:rsidR="00DC6EBC" w:rsidRPr="00E97ABE">
        <w:rPr>
          <w:rFonts w:ascii="Times New Roman" w:hAnsi="Times New Roman" w:cs="Times New Roman"/>
          <w:sz w:val="28"/>
          <w:szCs w:val="28"/>
        </w:rPr>
        <w:lastRenderedPageBreak/>
        <w:t xml:space="preserve">Интернет, почтовой связью не позднее следующего рабочего дня со дня регистрации заявления. </w:t>
      </w:r>
    </w:p>
    <w:p w:rsidR="00DC6EBC" w:rsidRPr="00E97ABE" w:rsidRDefault="00DC6EBC" w:rsidP="0024705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 xml:space="preserve">Форма сообщения заявителю о назначенной (согласованной) дате и времени посещения центра занятости для предоставления государственной услуги приведена в приложении № </w:t>
      </w:r>
      <w:r w:rsidR="00610258" w:rsidRPr="00E97ABE">
        <w:rPr>
          <w:rFonts w:ascii="Times New Roman" w:hAnsi="Times New Roman" w:cs="Times New Roman"/>
          <w:sz w:val="28"/>
          <w:szCs w:val="28"/>
        </w:rPr>
        <w:t>3</w:t>
      </w:r>
      <w:r w:rsidRPr="00E97AB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C6EBC" w:rsidRPr="00E97ABE" w:rsidRDefault="00DC6EBC" w:rsidP="0024705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 xml:space="preserve">В случае неявки заявителя в центр занятости в установленный (согласованный) срок заявление утрачивает силу. </w:t>
      </w:r>
    </w:p>
    <w:p w:rsidR="00DC6EBC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19. </w:t>
      </w:r>
      <w:r w:rsidR="00DC6EBC" w:rsidRPr="00E97ABE">
        <w:rPr>
          <w:sz w:val="28"/>
          <w:szCs w:val="28"/>
        </w:rPr>
        <w:t>Сроки передачи запроса о предоставлении государственной услуги и прилагаемых документов из многофункционального центра в центр занятости устанавливаются соглашением о взаимодействии между Комитетом и уполномочен</w:t>
      </w:r>
      <w:r w:rsidR="00081E4A">
        <w:rPr>
          <w:sz w:val="28"/>
          <w:szCs w:val="28"/>
        </w:rPr>
        <w:t>ным многофункциональным центром</w:t>
      </w:r>
      <w:r w:rsidR="00DC6EBC" w:rsidRPr="00E97ABE">
        <w:rPr>
          <w:sz w:val="28"/>
          <w:szCs w:val="28"/>
        </w:rPr>
        <w:t>.</w:t>
      </w:r>
    </w:p>
    <w:p w:rsidR="00B2610B" w:rsidRPr="00E97ABE" w:rsidRDefault="00B2610B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7ABE" w:rsidRDefault="0086328E" w:rsidP="003C3B6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7632A9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1665BD" w:rsidRPr="00E97ABE" w:rsidRDefault="001665BD" w:rsidP="003C3B63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05E70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20. </w:t>
      </w:r>
      <w:r w:rsidR="00D05E70" w:rsidRPr="00E97ABE">
        <w:rPr>
          <w:sz w:val="28"/>
          <w:szCs w:val="28"/>
        </w:rPr>
        <w:t>Государственная услуга предоставляется в дни и часы, установленные графиком работы центра занятости.</w:t>
      </w:r>
    </w:p>
    <w:p w:rsidR="00D05E70" w:rsidRPr="00E97ABE" w:rsidRDefault="00D05E70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Прием заявителей, обратившихся для получения государственной услуги, проводится с разделением потоков получателей государственной услуги.</w:t>
      </w:r>
    </w:p>
    <w:p w:rsidR="00D05E70" w:rsidRPr="00E97ABE" w:rsidRDefault="00D05E70" w:rsidP="004F38A2">
      <w:pPr>
        <w:pStyle w:val="a4"/>
        <w:rPr>
          <w:rFonts w:eastAsia="Arial Unicode MS"/>
          <w:sz w:val="28"/>
          <w:szCs w:val="28"/>
          <w:lang w:eastAsia="zh-CN"/>
        </w:rPr>
      </w:pPr>
      <w:r w:rsidRPr="00E97ABE">
        <w:rPr>
          <w:sz w:val="28"/>
          <w:szCs w:val="28"/>
        </w:rPr>
        <w:t>Государственная услуга предоставляется работником центра занятости в день личного обращения заявителя без предварительной записи в порядке живой очереди или с помощью электронной системы управления очередью.</w:t>
      </w:r>
    </w:p>
    <w:p w:rsidR="00D05E70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21. </w:t>
      </w:r>
      <w:r w:rsidR="00D05E70" w:rsidRPr="00E97ABE">
        <w:rPr>
          <w:sz w:val="28"/>
          <w:szCs w:val="28"/>
        </w:rPr>
        <w:t>Максимально допустимое время предоставления государственной услуги гражданам, впервые обратившимся  в центр занятости, не должно превышать 20 минут.</w:t>
      </w:r>
    </w:p>
    <w:p w:rsidR="00D05E70" w:rsidRPr="00E97ABE" w:rsidRDefault="007C0BFE" w:rsidP="003E2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 xml:space="preserve">22. </w:t>
      </w:r>
      <w:r w:rsidR="00D05E70" w:rsidRPr="00E97ABE">
        <w:rPr>
          <w:rFonts w:ascii="Times New Roman" w:hAnsi="Times New Roman" w:cs="Times New Roman"/>
          <w:sz w:val="28"/>
          <w:szCs w:val="28"/>
        </w:rPr>
        <w:t xml:space="preserve">Максимально допустимое время предоставления государственной услуги при последующих обращениях заявителей не должно превышать 15 минут. </w:t>
      </w:r>
    </w:p>
    <w:p w:rsidR="00D05E70" w:rsidRPr="00E97ABE" w:rsidRDefault="008F1844" w:rsidP="008F184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0BFE" w:rsidRPr="00E97ABE">
        <w:rPr>
          <w:sz w:val="28"/>
          <w:szCs w:val="28"/>
        </w:rPr>
        <w:t xml:space="preserve">23. </w:t>
      </w:r>
      <w:r w:rsidR="00D05E70" w:rsidRPr="00E97ABE">
        <w:rPr>
          <w:sz w:val="28"/>
          <w:szCs w:val="28"/>
        </w:rPr>
        <w:t>Заявители имеют право на неоднократное обращение за государственной услугой.</w:t>
      </w:r>
    </w:p>
    <w:p w:rsidR="005B0331" w:rsidRPr="00E97ABE" w:rsidRDefault="005B0331" w:rsidP="004F38A2">
      <w:pPr>
        <w:pStyle w:val="a4"/>
        <w:rPr>
          <w:sz w:val="28"/>
          <w:szCs w:val="28"/>
        </w:rPr>
      </w:pPr>
    </w:p>
    <w:p w:rsidR="0086328E" w:rsidRPr="00E97ABE" w:rsidRDefault="0086328E" w:rsidP="00D05E70">
      <w:pPr>
        <w:keepNext/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</w:t>
      </w:r>
      <w:r w:rsidR="005E5D8F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для </w:t>
      </w: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предоставления </w:t>
      </w:r>
      <w:r w:rsidR="007632A9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D05E70" w:rsidRPr="00E97ABE" w:rsidRDefault="00D05E70" w:rsidP="00D05E70">
      <w:pPr>
        <w:keepNext/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75FD5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24. </w:t>
      </w:r>
      <w:r w:rsidR="00571F54" w:rsidRPr="00E97ABE">
        <w:rPr>
          <w:sz w:val="28"/>
          <w:szCs w:val="28"/>
        </w:rPr>
        <w:t>Правовыми основаниями предоставления государственной услуги являются</w:t>
      </w:r>
      <w:r w:rsidR="0086328E" w:rsidRPr="00E97ABE">
        <w:rPr>
          <w:sz w:val="28"/>
          <w:szCs w:val="28"/>
        </w:rPr>
        <w:t>:</w:t>
      </w:r>
    </w:p>
    <w:p w:rsidR="00B97F5A" w:rsidRPr="00E97ABE" w:rsidRDefault="00B97F5A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 г. // «Российская газета», № 7, 21.01.2009 г.;</w:t>
      </w:r>
    </w:p>
    <w:p w:rsidR="00B97F5A" w:rsidRPr="00E97ABE" w:rsidRDefault="00B97F5A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30.12.2001 г. № 197-ФЗ // «Российская газета», № 256, 31.12.2001 г.;</w:t>
      </w:r>
    </w:p>
    <w:p w:rsidR="00B97F5A" w:rsidRPr="00E97ABE" w:rsidRDefault="00B97F5A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19.04.1991 г. № 1032-1 «О занятости населения в Российской Федерации» </w:t>
      </w:r>
      <w:r w:rsidR="00CB56F2">
        <w:rPr>
          <w:rFonts w:ascii="Times New Roman" w:hAnsi="Times New Roman" w:cs="Times New Roman"/>
          <w:sz w:val="28"/>
          <w:szCs w:val="28"/>
        </w:rPr>
        <w:t xml:space="preserve"> (далее – Закон о занятости)</w:t>
      </w:r>
      <w:r w:rsidRPr="00E97ABE">
        <w:rPr>
          <w:rFonts w:ascii="Times New Roman" w:hAnsi="Times New Roman" w:cs="Times New Roman"/>
          <w:sz w:val="28"/>
          <w:szCs w:val="28"/>
        </w:rPr>
        <w:t>// «Российская газета», № 84, 06.05.1996 г.;</w:t>
      </w:r>
    </w:p>
    <w:p w:rsidR="00B97F5A" w:rsidRPr="00E97ABE" w:rsidRDefault="00B97F5A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Федеральный закон от 24.11.1995 г. № 181-ФЗ «О социальной защите инвалидов в Российской Федерации» // «Собрание законодательства Российской Федерации», 27.11.1995 г., № 48, ст. 4563;</w:t>
      </w:r>
    </w:p>
    <w:p w:rsidR="00B97F5A" w:rsidRPr="00E97ABE" w:rsidRDefault="00B97F5A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27.07.2010 г. № 210-ФЗ «Об организации предоставления государственных и муниципальных услуг» // «Российская газета», № 168, 30.07.2010 г.;</w:t>
      </w:r>
    </w:p>
    <w:p w:rsidR="00B97F5A" w:rsidRPr="00E97ABE" w:rsidRDefault="00B97F5A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 июля 1997 года № 875 «Об утверждении Положения об организации общественных работ» // «Российская газета», № 136, 26.06.2013 г.;</w:t>
      </w:r>
    </w:p>
    <w:p w:rsidR="00B97F5A" w:rsidRPr="00E97ABE" w:rsidRDefault="00B97F5A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 сентября 2012 года № 891 «О порядке регистрации граждан в целях поиска подходящей работы, регистрации безработных граждан и требованиях к подбору подходящей работы» // «Собрание законодательства Российской Федерации», 17.09.2012 г., № 38, ст. 5103;</w:t>
      </w:r>
    </w:p>
    <w:p w:rsidR="00D05E70" w:rsidRPr="00E97ABE" w:rsidRDefault="00D05E70" w:rsidP="00D05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5 декабря 20111 года № 1490 «Об оценке качества и доступности государственных услуг в области содействия занятости населения»;</w:t>
      </w:r>
    </w:p>
    <w:p w:rsidR="00B97F5A" w:rsidRPr="00E97ABE" w:rsidRDefault="00B97F5A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8 ноября 2010 года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 // «Российская газета», № 20, 02.02.2011 г.;</w:t>
      </w:r>
    </w:p>
    <w:p w:rsidR="00B97F5A" w:rsidRPr="00E97ABE" w:rsidRDefault="00B97F5A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11 февраля 2013 года № 52н «Об утверждении федерального государственного стандарта государственной услуги по организации проведения оплачиваемых общественных работ» // «Российская газета», № 151, 07.08.1997 г.</w:t>
      </w:r>
      <w:r w:rsidR="00235285" w:rsidRPr="00E97ABE">
        <w:rPr>
          <w:rFonts w:ascii="Times New Roman" w:hAnsi="Times New Roman" w:cs="Times New Roman"/>
          <w:sz w:val="28"/>
          <w:szCs w:val="28"/>
        </w:rPr>
        <w:t>;</w:t>
      </w:r>
    </w:p>
    <w:p w:rsidR="00B97F5A" w:rsidRPr="00E97ABE" w:rsidRDefault="00B97F5A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Московской области от 17 марта 2009 года № 207/10 «О </w:t>
      </w:r>
      <w:r w:rsidR="005B0331" w:rsidRPr="00E97ABE">
        <w:rPr>
          <w:rFonts w:ascii="Times New Roman" w:hAnsi="Times New Roman" w:cs="Times New Roman"/>
          <w:sz w:val="28"/>
          <w:szCs w:val="28"/>
        </w:rPr>
        <w:t>П</w:t>
      </w:r>
      <w:r w:rsidRPr="00E97ABE">
        <w:rPr>
          <w:rFonts w:ascii="Times New Roman" w:hAnsi="Times New Roman" w:cs="Times New Roman"/>
          <w:sz w:val="28"/>
          <w:szCs w:val="28"/>
        </w:rPr>
        <w:t>оложении Комитета по труду и занятости населения Московской области» // «Информационный вестник Правительства Московской области», № 4, 04.05.2009 г.;</w:t>
      </w:r>
    </w:p>
    <w:p w:rsidR="00B97F5A" w:rsidRPr="00E97ABE" w:rsidRDefault="00B97F5A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5B0331" w:rsidRPr="00E97ABE">
        <w:rPr>
          <w:rFonts w:ascii="Times New Roman" w:hAnsi="Times New Roman" w:cs="Times New Roman"/>
          <w:sz w:val="28"/>
          <w:szCs w:val="28"/>
        </w:rPr>
        <w:t>п</w:t>
      </w:r>
      <w:r w:rsidRPr="00E97ABE">
        <w:rPr>
          <w:rFonts w:ascii="Times New Roman" w:hAnsi="Times New Roman" w:cs="Times New Roman"/>
          <w:sz w:val="28"/>
          <w:szCs w:val="28"/>
        </w:rPr>
        <w:t>редседателя Комитета по труду и занятости населения Московской области от 29 июня 2012 года № 71 «Об организации приема заявлений-анкет о предоставлении государственных услуг в сфере занятости населения, поступающих в электронном виде» (вместе с «Порядком приема заявлений-анкет о предоставлении государственных услуг в сфере занятости населения в электронном виде»).</w:t>
      </w:r>
    </w:p>
    <w:p w:rsidR="00051C26" w:rsidRPr="00E97ABE" w:rsidRDefault="00051C26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328E" w:rsidRPr="00E97ABE" w:rsidRDefault="003A2AC1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с </w:t>
      </w: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 для предоставления государственной услуги,</w:t>
      </w:r>
      <w:r w:rsidR="00D05E70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8A3E88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услуг, необходимых и обязательных для ее предоставления, </w:t>
      </w: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способы их получения заявителями, в том числе в электронной фор</w:t>
      </w:r>
      <w:r w:rsidR="008A3E88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ме, </w:t>
      </w: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порядок их предоставления</w:t>
      </w:r>
    </w:p>
    <w:p w:rsidR="00D05E70" w:rsidRPr="00E97ABE" w:rsidRDefault="00D05E70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9907BB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25. </w:t>
      </w:r>
      <w:r w:rsidR="004A6B00" w:rsidRPr="00E97ABE">
        <w:rPr>
          <w:sz w:val="28"/>
          <w:szCs w:val="28"/>
        </w:rPr>
        <w:t>Исчерпывающий</w:t>
      </w:r>
      <w:r w:rsidR="009907BB" w:rsidRPr="00E97ABE">
        <w:rPr>
          <w:sz w:val="28"/>
          <w:szCs w:val="28"/>
        </w:rPr>
        <w:t xml:space="preserve"> перечень документов, необходимых для предоставления государственной услуги, представляемых заявителем:</w:t>
      </w:r>
    </w:p>
    <w:p w:rsidR="00546634" w:rsidRPr="00E97ABE" w:rsidRDefault="00546634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lastRenderedPageBreak/>
        <w:t xml:space="preserve">1) </w:t>
      </w:r>
      <w:r w:rsidR="0009158F">
        <w:rPr>
          <w:sz w:val="28"/>
          <w:szCs w:val="28"/>
        </w:rPr>
        <w:t>з</w:t>
      </w:r>
      <w:r w:rsidRPr="00E97ABE">
        <w:rPr>
          <w:sz w:val="28"/>
          <w:szCs w:val="28"/>
        </w:rPr>
        <w:t>аявление (</w:t>
      </w:r>
      <w:hyperlink r:id="rId11" w:history="1">
        <w:r w:rsidRPr="00E97ABE">
          <w:rPr>
            <w:sz w:val="28"/>
            <w:szCs w:val="28"/>
          </w:rPr>
          <w:t>приложение №</w:t>
        </w:r>
      </w:hyperlink>
      <w:r w:rsidRPr="00E97ABE">
        <w:rPr>
          <w:sz w:val="28"/>
          <w:szCs w:val="28"/>
        </w:rPr>
        <w:t xml:space="preserve"> 2 к настоящему </w:t>
      </w:r>
      <w:r w:rsidR="00E636C3" w:rsidRPr="00E97ABE">
        <w:rPr>
          <w:sz w:val="28"/>
          <w:szCs w:val="28"/>
        </w:rPr>
        <w:t>а</w:t>
      </w:r>
      <w:r w:rsidRPr="00E97ABE">
        <w:rPr>
          <w:sz w:val="28"/>
          <w:szCs w:val="28"/>
        </w:rPr>
        <w:t xml:space="preserve">дминистративному регламенту) </w:t>
      </w:r>
    </w:p>
    <w:p w:rsidR="00546634" w:rsidRPr="00E97ABE" w:rsidRDefault="00546634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или</w:t>
      </w:r>
    </w:p>
    <w:p w:rsidR="00546634" w:rsidRPr="00E97ABE" w:rsidRDefault="00546634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согласие заявителя  с предложением о предоставлении государственной услуги по организации проведения оплачиваемых общественных работ (далее - предложение о предоставлении государственной услуги) (</w:t>
      </w:r>
      <w:hyperlink r:id="rId12" w:history="1">
        <w:r w:rsidRPr="00E97ABE">
          <w:rPr>
            <w:sz w:val="28"/>
            <w:szCs w:val="28"/>
          </w:rPr>
          <w:t xml:space="preserve">приложение </w:t>
        </w:r>
      </w:hyperlink>
      <w:r w:rsidRPr="00E97ABE">
        <w:rPr>
          <w:sz w:val="28"/>
          <w:szCs w:val="28"/>
        </w:rPr>
        <w:t xml:space="preserve">№ </w:t>
      </w:r>
      <w:r w:rsidR="00663C79" w:rsidRPr="00E97ABE">
        <w:rPr>
          <w:sz w:val="28"/>
          <w:szCs w:val="28"/>
        </w:rPr>
        <w:t>4</w:t>
      </w:r>
      <w:r w:rsidRPr="00E97ABE">
        <w:rPr>
          <w:sz w:val="28"/>
          <w:szCs w:val="28"/>
        </w:rPr>
        <w:t xml:space="preserve"> к настоящему </w:t>
      </w:r>
      <w:r w:rsidR="00E636C3" w:rsidRPr="00E97ABE">
        <w:rPr>
          <w:sz w:val="28"/>
          <w:szCs w:val="28"/>
        </w:rPr>
        <w:t>а</w:t>
      </w:r>
      <w:r w:rsidRPr="00E97ABE">
        <w:rPr>
          <w:sz w:val="28"/>
          <w:szCs w:val="28"/>
        </w:rPr>
        <w:t>дминистративному регламенту).</w:t>
      </w:r>
    </w:p>
    <w:p w:rsidR="00546634" w:rsidRPr="00E97ABE" w:rsidRDefault="00546634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В </w:t>
      </w:r>
      <w:hyperlink r:id="rId13" w:history="1">
        <w:r w:rsidRPr="00E97ABE">
          <w:rPr>
            <w:sz w:val="28"/>
            <w:szCs w:val="28"/>
          </w:rPr>
          <w:t>заявлении</w:t>
        </w:r>
      </w:hyperlink>
      <w:r w:rsidRPr="00E97ABE">
        <w:rPr>
          <w:sz w:val="28"/>
          <w:szCs w:val="28"/>
        </w:rPr>
        <w:t xml:space="preserve"> указываются:</w:t>
      </w:r>
    </w:p>
    <w:p w:rsidR="00546634" w:rsidRPr="00E97ABE" w:rsidRDefault="00314864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ф</w:t>
      </w:r>
      <w:r w:rsidR="00546634" w:rsidRPr="00E97ABE">
        <w:rPr>
          <w:sz w:val="28"/>
          <w:szCs w:val="28"/>
        </w:rPr>
        <w:t>амилия, имя, отчество (последнее - при наличии) заявителя;</w:t>
      </w:r>
    </w:p>
    <w:p w:rsidR="00546634" w:rsidRPr="00E97ABE" w:rsidRDefault="00546634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дата обращения.</w:t>
      </w:r>
    </w:p>
    <w:p w:rsidR="00546634" w:rsidRPr="00E97ABE" w:rsidRDefault="00546634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Заявление заверяется личной или простой электронной подписью гражданина в соответствии с Федеральным </w:t>
      </w:r>
      <w:hyperlink r:id="rId14" w:history="1">
        <w:r w:rsidRPr="00E97ABE">
          <w:rPr>
            <w:sz w:val="28"/>
            <w:szCs w:val="28"/>
          </w:rPr>
          <w:t>законом</w:t>
        </w:r>
      </w:hyperlink>
      <w:r w:rsidRPr="00E97ABE">
        <w:rPr>
          <w:sz w:val="28"/>
          <w:szCs w:val="28"/>
        </w:rPr>
        <w:t xml:space="preserve"> от 6 апреля 2011 г. </w:t>
      </w:r>
      <w:r w:rsidRPr="00E97ABE">
        <w:rPr>
          <w:sz w:val="28"/>
          <w:szCs w:val="28"/>
        </w:rPr>
        <w:br/>
        <w:t>№ 63-ФЗ «Об электронной подписи».</w:t>
      </w:r>
    </w:p>
    <w:p w:rsidR="00546634" w:rsidRPr="00E97ABE" w:rsidRDefault="00546634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В </w:t>
      </w:r>
      <w:hyperlink r:id="rId15" w:history="1">
        <w:r w:rsidRPr="00E97ABE">
          <w:rPr>
            <w:sz w:val="28"/>
            <w:szCs w:val="28"/>
          </w:rPr>
          <w:t>предложении</w:t>
        </w:r>
      </w:hyperlink>
      <w:r w:rsidRPr="00E97ABE">
        <w:rPr>
          <w:sz w:val="28"/>
          <w:szCs w:val="28"/>
        </w:rPr>
        <w:t xml:space="preserve"> о предоставлении государственной услуги указываются:</w:t>
      </w:r>
    </w:p>
    <w:p w:rsidR="00546634" w:rsidRPr="00E97ABE" w:rsidRDefault="00546634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наименование центра занятости;</w:t>
      </w:r>
    </w:p>
    <w:p w:rsidR="00546634" w:rsidRPr="00E97ABE" w:rsidRDefault="00546634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фамилия, имя, отчество заявителя;</w:t>
      </w:r>
    </w:p>
    <w:p w:rsidR="00546634" w:rsidRPr="00E97ABE" w:rsidRDefault="00546634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фамилия, имя, отчество работника центра занятости, выдавшего предложение;</w:t>
      </w:r>
    </w:p>
    <w:p w:rsidR="00546634" w:rsidRPr="00E97ABE" w:rsidRDefault="00546634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согласие (несогласие) заявителя с предложением о предоставлении государственной услуги;</w:t>
      </w:r>
    </w:p>
    <w:p w:rsidR="00546634" w:rsidRPr="00E97ABE" w:rsidRDefault="00546634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дата выдачи предложения</w:t>
      </w:r>
      <w:r w:rsidR="003843CC">
        <w:rPr>
          <w:sz w:val="28"/>
          <w:szCs w:val="28"/>
        </w:rPr>
        <w:t>;</w:t>
      </w:r>
    </w:p>
    <w:p w:rsidR="00546634" w:rsidRPr="00E97ABE" w:rsidRDefault="00546634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2) </w:t>
      </w:r>
      <w:r w:rsidR="003843CC" w:rsidRPr="003843CC">
        <w:rPr>
          <w:sz w:val="28"/>
          <w:szCs w:val="28"/>
        </w:rPr>
        <w:t>п</w:t>
      </w:r>
      <w:r w:rsidRPr="003843CC">
        <w:rPr>
          <w:sz w:val="28"/>
          <w:szCs w:val="28"/>
        </w:rPr>
        <w:t>аспорт</w:t>
      </w:r>
      <w:r w:rsidRPr="003843CC">
        <w:rPr>
          <w:i/>
          <w:sz w:val="28"/>
          <w:szCs w:val="28"/>
        </w:rPr>
        <w:t xml:space="preserve"> </w:t>
      </w:r>
      <w:r w:rsidRPr="00E97ABE">
        <w:rPr>
          <w:sz w:val="28"/>
          <w:szCs w:val="28"/>
        </w:rPr>
        <w:t>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546634" w:rsidRPr="00E97ABE" w:rsidRDefault="00546634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3) </w:t>
      </w:r>
      <w:hyperlink r:id="rId16" w:history="1">
        <w:r w:rsidR="003843CC" w:rsidRPr="003843CC">
          <w:rPr>
            <w:sz w:val="28"/>
            <w:szCs w:val="28"/>
          </w:rPr>
          <w:t>и</w:t>
        </w:r>
        <w:r w:rsidRPr="003843CC">
          <w:rPr>
            <w:sz w:val="28"/>
            <w:szCs w:val="28"/>
          </w:rPr>
          <w:t>ндивидуальная</w:t>
        </w:r>
        <w:r w:rsidRPr="00E97ABE">
          <w:rPr>
            <w:sz w:val="28"/>
            <w:szCs w:val="28"/>
          </w:rPr>
          <w:t xml:space="preserve"> программа реабилитации</w:t>
        </w:r>
      </w:hyperlink>
      <w:r w:rsidRPr="00E97ABE">
        <w:rPr>
          <w:sz w:val="28"/>
          <w:szCs w:val="28"/>
        </w:rPr>
        <w:t xml:space="preserve"> инвалида, выдаваемая в установленном </w:t>
      </w:r>
      <w:hyperlink r:id="rId17" w:history="1">
        <w:r w:rsidRPr="00E97ABE">
          <w:rPr>
            <w:sz w:val="28"/>
            <w:szCs w:val="28"/>
          </w:rPr>
          <w:t>порядке</w:t>
        </w:r>
      </w:hyperlink>
      <w:r w:rsidRPr="00E97ABE">
        <w:rPr>
          <w:sz w:val="28"/>
          <w:szCs w:val="28"/>
        </w:rPr>
        <w:t xml:space="preserve"> и содержащая заключение о рекомендуемом характере и условиях труда (для граждан, относящихся к категории инвалидов) (далее – индивидуальная программа реабилитации).</w:t>
      </w:r>
    </w:p>
    <w:p w:rsidR="006B1AEA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26. </w:t>
      </w:r>
      <w:r w:rsidR="006B1AEA" w:rsidRPr="00E97ABE">
        <w:rPr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удостоверены.</w:t>
      </w:r>
    </w:p>
    <w:p w:rsidR="00546634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27. </w:t>
      </w:r>
      <w:hyperlink r:id="rId18" w:history="1">
        <w:r w:rsidR="00546634" w:rsidRPr="00E97ABE">
          <w:rPr>
            <w:sz w:val="28"/>
            <w:szCs w:val="28"/>
          </w:rPr>
          <w:t>Предложение</w:t>
        </w:r>
      </w:hyperlink>
      <w:r w:rsidR="00546634" w:rsidRPr="00E97ABE">
        <w:rPr>
          <w:sz w:val="28"/>
          <w:szCs w:val="28"/>
        </w:rPr>
        <w:t xml:space="preserve"> о предоставлении государственной услуги заполняется работником центра занятости, осуществляющим функцию по предоставлению государственной услуги. Работник центра занятости знакомит получателя государственной услуги с предложением о предоставлении государственной услуги под роспись. Получатель письменно выражает согласие (несогласие с указанием причины отказа) с предоставлением государственной услуги.</w:t>
      </w:r>
    </w:p>
    <w:p w:rsidR="007F7C6F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28. </w:t>
      </w:r>
      <w:r w:rsidR="007F7C6F" w:rsidRPr="00E97ABE">
        <w:rPr>
          <w:sz w:val="28"/>
          <w:szCs w:val="28"/>
        </w:rPr>
        <w:t xml:space="preserve">Заявителям обеспечивается возможность выбора способа подачи заявления о предоставлении государственной услуги: при личном обращении в центр занятости или в многофункциональный центр, почтовой связью, с использованием средств факсимильной связи, </w:t>
      </w:r>
      <w:r w:rsidR="00546634" w:rsidRPr="00E97ABE">
        <w:rPr>
          <w:sz w:val="28"/>
          <w:szCs w:val="28"/>
        </w:rPr>
        <w:t>по электронной почте</w:t>
      </w:r>
      <w:r w:rsidR="007F7C6F" w:rsidRPr="00E97ABE">
        <w:rPr>
          <w:sz w:val="28"/>
          <w:szCs w:val="28"/>
        </w:rPr>
        <w:t>.</w:t>
      </w:r>
    </w:p>
    <w:p w:rsidR="007F7C6F" w:rsidRPr="00E97ABE" w:rsidRDefault="00546634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Ф</w:t>
      </w:r>
      <w:r w:rsidR="007F7C6F" w:rsidRPr="00E97ABE">
        <w:rPr>
          <w:sz w:val="28"/>
          <w:szCs w:val="28"/>
        </w:rPr>
        <w:t>орма заявления</w:t>
      </w:r>
      <w:r w:rsidRPr="00E97ABE">
        <w:rPr>
          <w:sz w:val="28"/>
          <w:szCs w:val="28"/>
        </w:rPr>
        <w:t xml:space="preserve"> на бумажном носителе</w:t>
      </w:r>
      <w:r w:rsidR="007F7C6F" w:rsidRPr="00E97ABE">
        <w:rPr>
          <w:sz w:val="28"/>
          <w:szCs w:val="28"/>
        </w:rPr>
        <w:t xml:space="preserve"> может быть получена заявителем в центре занятости или многофункциональном центре.</w:t>
      </w:r>
    </w:p>
    <w:p w:rsidR="002279C9" w:rsidRPr="00E97ABE" w:rsidRDefault="007F7C6F" w:rsidP="003C3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</w:t>
      </w:r>
      <w:r w:rsidRPr="00E97ABE">
        <w:rPr>
          <w:rFonts w:ascii="Times New Roman" w:hAnsi="Times New Roman" w:cs="Times New Roman"/>
          <w:sz w:val="28"/>
          <w:szCs w:val="28"/>
        </w:rPr>
        <w:lastRenderedPageBreak/>
        <w:t>Портале государственных и муниципальных услуг Московской области, на официальном сайте Комитета в сети Интернет, а также по обращению заявителя может быть направлена на адрес его электронной почты.</w:t>
      </w:r>
    </w:p>
    <w:p w:rsidR="00803BE7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29. </w:t>
      </w:r>
      <w:r w:rsidR="00803BE7" w:rsidRPr="00E97ABE">
        <w:rPr>
          <w:sz w:val="28"/>
          <w:szCs w:val="28"/>
        </w:rPr>
        <w:t xml:space="preserve">Документы, подтверждающие отношение к одной из категорий граждан, испытывающих трудности в поиске работы, в соответствии с пунктом 2 статьи </w:t>
      </w:r>
      <w:r w:rsidR="00EC7FE7" w:rsidRPr="00E97ABE">
        <w:rPr>
          <w:sz w:val="28"/>
          <w:szCs w:val="28"/>
        </w:rPr>
        <w:t>5</w:t>
      </w:r>
      <w:r w:rsidR="00546634" w:rsidRPr="00E97ABE">
        <w:rPr>
          <w:sz w:val="28"/>
          <w:szCs w:val="28"/>
        </w:rPr>
        <w:t xml:space="preserve"> </w:t>
      </w:r>
      <w:r w:rsidR="00803BE7" w:rsidRPr="00E97ABE">
        <w:rPr>
          <w:sz w:val="28"/>
          <w:szCs w:val="28"/>
        </w:rPr>
        <w:t xml:space="preserve">Закона </w:t>
      </w:r>
      <w:r w:rsidR="00EF5A1B">
        <w:rPr>
          <w:sz w:val="28"/>
          <w:szCs w:val="28"/>
        </w:rPr>
        <w:t>о</w:t>
      </w:r>
      <w:r w:rsidR="00803BE7" w:rsidRPr="00E97ABE">
        <w:rPr>
          <w:sz w:val="28"/>
          <w:szCs w:val="28"/>
        </w:rPr>
        <w:t xml:space="preserve"> занятости представляются заявителями исключительно по собственной инициативе и учитываются центрами занятости при предоставлении настоящей государственной услуги.</w:t>
      </w:r>
    </w:p>
    <w:p w:rsidR="0086328E" w:rsidRPr="00E97ABE" w:rsidRDefault="0086328E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7ABE" w:rsidRDefault="0086328E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632A9" w:rsidRPr="00E97AB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</w:t>
      </w:r>
      <w:r w:rsidR="00011AFE"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яжении государственных органов </w:t>
      </w:r>
      <w:r w:rsidR="00FE5EC4" w:rsidRPr="00E97ABE">
        <w:rPr>
          <w:rFonts w:ascii="Times New Roman" w:eastAsia="Times New Roman" w:hAnsi="Times New Roman" w:cs="Times New Roman"/>
          <w:b/>
          <w:sz w:val="28"/>
          <w:szCs w:val="28"/>
        </w:rPr>
        <w:t>и подведомственных им организациях,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</w:t>
      </w:r>
      <w:r w:rsidR="00011AFE" w:rsidRPr="00E97ABE">
        <w:rPr>
          <w:rFonts w:ascii="Times New Roman" w:eastAsia="Times New Roman" w:hAnsi="Times New Roman" w:cs="Times New Roman"/>
          <w:b/>
          <w:sz w:val="28"/>
          <w:szCs w:val="28"/>
        </w:rPr>
        <w:t>государствен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032274" w:rsidRPr="00E97ABE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032274" w:rsidRPr="00E97AB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>, и которые заявитель вправе представить</w:t>
      </w:r>
      <w:r w:rsidR="00FE5EC4"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, а также способы их получения заявителями, </w:t>
      </w:r>
      <w:r w:rsidR="00D069E4" w:rsidRPr="00E97AB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>в том числе в электронной форме, порядок их представления</w:t>
      </w:r>
    </w:p>
    <w:p w:rsidR="00941A98" w:rsidRPr="00E97ABE" w:rsidRDefault="00941A98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39F3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30.</w:t>
      </w:r>
      <w:r w:rsidR="00EF5A1B">
        <w:rPr>
          <w:sz w:val="28"/>
          <w:szCs w:val="28"/>
        </w:rPr>
        <w:t xml:space="preserve"> </w:t>
      </w:r>
      <w:r w:rsidR="00E539F3" w:rsidRPr="00E97ABE">
        <w:rPr>
          <w:sz w:val="28"/>
          <w:szCs w:val="28"/>
        </w:rPr>
        <w:t xml:space="preserve">Документы, необходимые в соответствии с нормативными правовыми актами для предоставления государственной услуги по </w:t>
      </w:r>
      <w:r w:rsidR="000A39CF" w:rsidRPr="00E97ABE">
        <w:rPr>
          <w:sz w:val="28"/>
          <w:szCs w:val="28"/>
        </w:rPr>
        <w:t>организации проведения оплачиваемых общественных работ</w:t>
      </w:r>
      <w:r w:rsidR="00E539F3" w:rsidRPr="00E97ABE">
        <w:rPr>
          <w:sz w:val="28"/>
          <w:szCs w:val="28"/>
        </w:rPr>
        <w:t>, которые находятся в распоряжении государственных органов и подведомственных им организациях, и которые заявитель вправе представить по собственной инициативе, отсутствуют.</w:t>
      </w:r>
    </w:p>
    <w:p w:rsidR="0086328E" w:rsidRPr="00E97ABE" w:rsidRDefault="0086328E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E97ABE" w:rsidRDefault="0086328E" w:rsidP="003C3B63">
      <w:pPr>
        <w:pStyle w:val="a3"/>
        <w:keepNext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4B52C3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7632A9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="004B52C3"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E97A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4B52C3" w:rsidRPr="00E97ABE" w:rsidRDefault="004B52C3" w:rsidP="003C3B63">
      <w:pPr>
        <w:pStyle w:val="a3"/>
        <w:keepNext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B52C3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31. </w:t>
      </w:r>
      <w:r w:rsidR="004B52C3" w:rsidRPr="00E97ABE">
        <w:rPr>
          <w:sz w:val="28"/>
          <w:szCs w:val="28"/>
        </w:rPr>
        <w:t>Основанием для отказа в приеме документов, необходимых для предоставления государственной услуги</w:t>
      </w:r>
      <w:r w:rsidR="006B1AEA" w:rsidRPr="00E97ABE">
        <w:rPr>
          <w:sz w:val="28"/>
          <w:szCs w:val="28"/>
        </w:rPr>
        <w:t>,</w:t>
      </w:r>
      <w:r w:rsidR="004B52C3" w:rsidRPr="00E97ABE">
        <w:rPr>
          <w:sz w:val="28"/>
          <w:szCs w:val="28"/>
        </w:rPr>
        <w:t xml:space="preserve"> является несоблюдение требований к оформлению документов в соответствии с</w:t>
      </w:r>
      <w:r w:rsidR="006B1AEA" w:rsidRPr="00E97ABE">
        <w:rPr>
          <w:sz w:val="28"/>
          <w:szCs w:val="28"/>
        </w:rPr>
        <w:t xml:space="preserve"> пунктами 2</w:t>
      </w:r>
      <w:r w:rsidR="008A5625" w:rsidRPr="00E97ABE">
        <w:rPr>
          <w:sz w:val="28"/>
          <w:szCs w:val="28"/>
        </w:rPr>
        <w:t>5</w:t>
      </w:r>
      <w:r w:rsidR="006B1AEA" w:rsidRPr="00E97ABE">
        <w:rPr>
          <w:sz w:val="28"/>
          <w:szCs w:val="28"/>
        </w:rPr>
        <w:t>, 2</w:t>
      </w:r>
      <w:r w:rsidR="008A5625" w:rsidRPr="00E97ABE">
        <w:rPr>
          <w:sz w:val="28"/>
          <w:szCs w:val="28"/>
        </w:rPr>
        <w:t>6</w:t>
      </w:r>
      <w:r w:rsidR="006B1AEA" w:rsidRPr="00E97ABE">
        <w:rPr>
          <w:sz w:val="28"/>
          <w:szCs w:val="28"/>
        </w:rPr>
        <w:t xml:space="preserve"> </w:t>
      </w:r>
      <w:r w:rsidR="004B52C3" w:rsidRPr="00E97ABE">
        <w:rPr>
          <w:sz w:val="28"/>
          <w:szCs w:val="28"/>
        </w:rPr>
        <w:t xml:space="preserve"> настоящ</w:t>
      </w:r>
      <w:r w:rsidR="006B1AEA" w:rsidRPr="00E97ABE">
        <w:rPr>
          <w:sz w:val="28"/>
          <w:szCs w:val="28"/>
        </w:rPr>
        <w:t>его</w:t>
      </w:r>
      <w:r w:rsidR="004B52C3" w:rsidRPr="00E97ABE">
        <w:rPr>
          <w:sz w:val="28"/>
          <w:szCs w:val="28"/>
        </w:rPr>
        <w:t xml:space="preserve"> </w:t>
      </w:r>
      <w:r w:rsidR="00EF5A1B">
        <w:rPr>
          <w:sz w:val="28"/>
          <w:szCs w:val="28"/>
        </w:rPr>
        <w:t>а</w:t>
      </w:r>
      <w:r w:rsidR="004B52C3" w:rsidRPr="00E97ABE">
        <w:rPr>
          <w:sz w:val="28"/>
          <w:szCs w:val="28"/>
        </w:rPr>
        <w:t>дминистративн</w:t>
      </w:r>
      <w:r w:rsidR="006B1AEA" w:rsidRPr="00E97ABE">
        <w:rPr>
          <w:sz w:val="28"/>
          <w:szCs w:val="28"/>
        </w:rPr>
        <w:t xml:space="preserve">ого </w:t>
      </w:r>
      <w:r w:rsidR="004B52C3" w:rsidRPr="00E97ABE">
        <w:rPr>
          <w:sz w:val="28"/>
          <w:szCs w:val="28"/>
        </w:rPr>
        <w:t>регламент</w:t>
      </w:r>
      <w:r w:rsidR="006B1AEA" w:rsidRPr="00E97ABE">
        <w:rPr>
          <w:sz w:val="28"/>
          <w:szCs w:val="28"/>
        </w:rPr>
        <w:t>а</w:t>
      </w:r>
      <w:r w:rsidR="004B52C3" w:rsidRPr="00E97ABE">
        <w:rPr>
          <w:sz w:val="28"/>
          <w:szCs w:val="28"/>
        </w:rPr>
        <w:t>.</w:t>
      </w:r>
    </w:p>
    <w:p w:rsidR="005E0D58" w:rsidRPr="00E97ABE" w:rsidRDefault="005E0D58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F0839" w:rsidRPr="00E97ABE" w:rsidRDefault="0086328E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</w:t>
      </w:r>
      <w:r w:rsidR="000B6CBB" w:rsidRPr="00E97AB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отказа в предоставлении </w:t>
      </w:r>
      <w:r w:rsidR="007632A9" w:rsidRPr="00E97AB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6B1AEA" w:rsidRPr="00E97ABE" w:rsidRDefault="006B1AEA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E7C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32.</w:t>
      </w:r>
      <w:r w:rsidR="00340D97">
        <w:rPr>
          <w:sz w:val="28"/>
          <w:szCs w:val="28"/>
        </w:rPr>
        <w:t xml:space="preserve"> </w:t>
      </w:r>
      <w:r w:rsidR="0086328E" w:rsidRPr="00E97ABE">
        <w:rPr>
          <w:sz w:val="28"/>
          <w:szCs w:val="28"/>
        </w:rPr>
        <w:t>Основания</w:t>
      </w:r>
      <w:r w:rsidR="00955E7C" w:rsidRPr="00E97ABE">
        <w:rPr>
          <w:sz w:val="28"/>
          <w:szCs w:val="28"/>
        </w:rPr>
        <w:t>ми</w:t>
      </w:r>
      <w:r w:rsidR="0086328E" w:rsidRPr="00E97ABE">
        <w:rPr>
          <w:sz w:val="28"/>
          <w:szCs w:val="28"/>
        </w:rPr>
        <w:t xml:space="preserve"> для отказа в предоставлении </w:t>
      </w:r>
      <w:r w:rsidR="007632A9" w:rsidRPr="00E97ABE">
        <w:rPr>
          <w:sz w:val="28"/>
          <w:szCs w:val="28"/>
        </w:rPr>
        <w:t>государственной</w:t>
      </w:r>
      <w:r w:rsidR="0086328E" w:rsidRPr="00E97ABE">
        <w:rPr>
          <w:sz w:val="28"/>
          <w:szCs w:val="28"/>
        </w:rPr>
        <w:t xml:space="preserve"> услуги</w:t>
      </w:r>
      <w:r w:rsidR="006B1AEA" w:rsidRPr="00E97ABE">
        <w:rPr>
          <w:sz w:val="28"/>
          <w:szCs w:val="28"/>
        </w:rPr>
        <w:t xml:space="preserve"> </w:t>
      </w:r>
      <w:r w:rsidR="00955E7C" w:rsidRPr="00E97ABE">
        <w:rPr>
          <w:sz w:val="28"/>
          <w:szCs w:val="28"/>
        </w:rPr>
        <w:t>явля</w:t>
      </w:r>
      <w:r w:rsidR="006B1AEA" w:rsidRPr="00E97ABE">
        <w:rPr>
          <w:sz w:val="28"/>
          <w:szCs w:val="28"/>
        </w:rPr>
        <w:t>ются отсутствие</w:t>
      </w:r>
      <w:r w:rsidR="00955E7C" w:rsidRPr="00E97ABE">
        <w:rPr>
          <w:sz w:val="28"/>
          <w:szCs w:val="28"/>
        </w:rPr>
        <w:t>:</w:t>
      </w:r>
    </w:p>
    <w:p w:rsidR="006B1AEA" w:rsidRPr="00E97ABE" w:rsidRDefault="006B1AEA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1) заполненного заявления </w:t>
      </w:r>
      <w:r w:rsidRPr="00901A4B">
        <w:rPr>
          <w:sz w:val="28"/>
          <w:szCs w:val="28"/>
        </w:rPr>
        <w:t>(</w:t>
      </w:r>
      <w:r w:rsidR="00901A4B" w:rsidRPr="00901A4B">
        <w:rPr>
          <w:sz w:val="28"/>
          <w:szCs w:val="28"/>
        </w:rPr>
        <w:t>приложение</w:t>
      </w:r>
      <w:r w:rsidR="00901A4B">
        <w:t xml:space="preserve"> </w:t>
      </w:r>
      <w:r w:rsidRPr="00E97ABE">
        <w:rPr>
          <w:sz w:val="28"/>
          <w:szCs w:val="28"/>
        </w:rPr>
        <w:t xml:space="preserve">2 к настоящему </w:t>
      </w:r>
      <w:r w:rsidR="00F97F83" w:rsidRPr="00E97ABE">
        <w:rPr>
          <w:sz w:val="28"/>
          <w:szCs w:val="28"/>
        </w:rPr>
        <w:t>а</w:t>
      </w:r>
      <w:r w:rsidRPr="00E97ABE">
        <w:rPr>
          <w:sz w:val="28"/>
          <w:szCs w:val="28"/>
        </w:rPr>
        <w:t xml:space="preserve">дминистративному регламенту) или согласия заявителя с предложением работника центра занятости о предоставлении государственной услуги (кроме граждан, для которых в соответствии с </w:t>
      </w:r>
      <w:hyperlink r:id="rId19" w:history="1">
        <w:r w:rsidRPr="00E97ABE">
          <w:rPr>
            <w:sz w:val="28"/>
            <w:szCs w:val="28"/>
          </w:rPr>
          <w:t>Законом</w:t>
        </w:r>
      </w:hyperlink>
      <w:r w:rsidRPr="00E97ABE">
        <w:rPr>
          <w:sz w:val="28"/>
          <w:szCs w:val="28"/>
        </w:rPr>
        <w:t xml:space="preserve"> о занятости оплачиваемая работа, включая работу временного характера и общественные работы, является подходящей);</w:t>
      </w:r>
    </w:p>
    <w:p w:rsidR="00B74B97" w:rsidRDefault="006B1AEA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2) паспорта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B74B97" w:rsidRDefault="00901A4B" w:rsidP="004F38A2">
      <w:pPr>
        <w:pStyle w:val="a4"/>
      </w:pPr>
      <w:r>
        <w:lastRenderedPageBreak/>
        <w:t xml:space="preserve">3) </w:t>
      </w:r>
      <w:hyperlink r:id="rId20" w:history="1">
        <w:r w:rsidR="006B1AEA" w:rsidRPr="00E97ABE">
          <w:rPr>
            <w:sz w:val="28"/>
            <w:szCs w:val="28"/>
          </w:rPr>
          <w:t>индивидуальной программы реабилитации</w:t>
        </w:r>
      </w:hyperlink>
      <w:r>
        <w:t xml:space="preserve"> </w:t>
      </w:r>
      <w:r w:rsidRPr="00912B55">
        <w:rPr>
          <w:sz w:val="28"/>
          <w:szCs w:val="28"/>
        </w:rPr>
        <w:t>инвалида</w:t>
      </w:r>
      <w:r>
        <w:t>;</w:t>
      </w:r>
    </w:p>
    <w:p w:rsidR="006B1AEA" w:rsidRPr="00E97ABE" w:rsidRDefault="006B1AEA" w:rsidP="004F38A2">
      <w:pPr>
        <w:pStyle w:val="a4"/>
        <w:rPr>
          <w:rStyle w:val="af5"/>
          <w:i w:val="0"/>
          <w:sz w:val="28"/>
          <w:szCs w:val="28"/>
        </w:rPr>
      </w:pPr>
      <w:r w:rsidRPr="00E97ABE">
        <w:rPr>
          <w:rStyle w:val="af5"/>
          <w:i w:val="0"/>
          <w:sz w:val="28"/>
          <w:szCs w:val="28"/>
        </w:rPr>
        <w:t>4) предоставление заявителем недостоверных сведений, документов.</w:t>
      </w:r>
    </w:p>
    <w:p w:rsidR="002E0F77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33. </w:t>
      </w:r>
      <w:r w:rsidR="002E0F77" w:rsidRPr="00E97ABE">
        <w:rPr>
          <w:sz w:val="28"/>
          <w:szCs w:val="28"/>
        </w:rPr>
        <w:t xml:space="preserve">Письменное решение об отказе в предоставлении государственной услуги с указанием причин отказа подписывается </w:t>
      </w:r>
      <w:r w:rsidR="00EF5A1B">
        <w:rPr>
          <w:sz w:val="28"/>
          <w:szCs w:val="28"/>
        </w:rPr>
        <w:t>Д</w:t>
      </w:r>
      <w:r w:rsidR="002E0F77" w:rsidRPr="00E97ABE">
        <w:rPr>
          <w:sz w:val="28"/>
          <w:szCs w:val="28"/>
        </w:rPr>
        <w:t>иректором центра занятости и выдается заявителю.</w:t>
      </w:r>
    </w:p>
    <w:p w:rsidR="002E0F77" w:rsidRPr="00E97ABE" w:rsidRDefault="002E0F77" w:rsidP="002E0F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 решение об отказе в предоставлении государственной услуги предоставляется в электронной форме или может выдаваться лично или направляться по почте в письменной форме. </w:t>
      </w:r>
    </w:p>
    <w:p w:rsidR="002E0F77" w:rsidRPr="00E97ABE" w:rsidRDefault="002E0F77" w:rsidP="002E0F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af5"/>
          <w:rFonts w:ascii="Times New Roman" w:hAnsi="Times New Roman"/>
          <w:i w:val="0"/>
          <w:sz w:val="28"/>
          <w:szCs w:val="28"/>
        </w:rPr>
      </w:pPr>
      <w:r w:rsidRPr="00E97ABE">
        <w:rPr>
          <w:rStyle w:val="af5"/>
          <w:rFonts w:ascii="Times New Roman" w:hAnsi="Times New Roman"/>
          <w:i w:val="0"/>
          <w:sz w:val="28"/>
          <w:szCs w:val="28"/>
        </w:rPr>
        <w:t xml:space="preserve">Форма отказа в предоставлении государственной услуги приведена в приложении  </w:t>
      </w:r>
      <w:r w:rsidR="00663C79" w:rsidRPr="00E97ABE">
        <w:rPr>
          <w:rStyle w:val="af5"/>
          <w:rFonts w:ascii="Times New Roman" w:hAnsi="Times New Roman"/>
          <w:i w:val="0"/>
          <w:sz w:val="28"/>
          <w:szCs w:val="28"/>
        </w:rPr>
        <w:t>6</w:t>
      </w:r>
      <w:r w:rsidRPr="00E97ABE">
        <w:rPr>
          <w:rStyle w:val="af5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E97ABE">
        <w:rPr>
          <w:rStyle w:val="af5"/>
          <w:rFonts w:ascii="Times New Roman" w:hAnsi="Times New Roman"/>
          <w:i w:val="0"/>
          <w:sz w:val="28"/>
          <w:szCs w:val="28"/>
        </w:rPr>
        <w:t xml:space="preserve">к настоящему </w:t>
      </w:r>
      <w:r w:rsidR="00F97F83" w:rsidRPr="00E97ABE">
        <w:rPr>
          <w:rStyle w:val="af5"/>
          <w:rFonts w:ascii="Times New Roman" w:hAnsi="Times New Roman"/>
          <w:i w:val="0"/>
          <w:sz w:val="28"/>
          <w:szCs w:val="28"/>
        </w:rPr>
        <w:t>а</w:t>
      </w:r>
      <w:r w:rsidRPr="00E97ABE">
        <w:rPr>
          <w:rStyle w:val="af5"/>
          <w:rFonts w:ascii="Times New Roman" w:hAnsi="Times New Roman"/>
          <w:i w:val="0"/>
          <w:sz w:val="28"/>
          <w:szCs w:val="28"/>
        </w:rPr>
        <w:t>дминистративному регламенту.</w:t>
      </w:r>
    </w:p>
    <w:p w:rsidR="002E0F77" w:rsidRPr="00E97ABE" w:rsidRDefault="007C0BFE" w:rsidP="002E0F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 xml:space="preserve">34. </w:t>
      </w:r>
      <w:r w:rsidR="002E0F77" w:rsidRPr="00E97ABE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6B1AEA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35. </w:t>
      </w:r>
      <w:r w:rsidR="006B1AEA" w:rsidRPr="00E97ABE">
        <w:rPr>
          <w:sz w:val="28"/>
          <w:szCs w:val="28"/>
        </w:rPr>
        <w:t xml:space="preserve">На основании личного письменного заявления заявитель вправе отказаться от предложения работника центра занятости о предоставлении государственной услуги (письменное </w:t>
      </w:r>
      <w:r w:rsidR="006B1AEA" w:rsidRPr="00912B55">
        <w:rPr>
          <w:sz w:val="28"/>
          <w:szCs w:val="28"/>
        </w:rPr>
        <w:t xml:space="preserve">заявление </w:t>
      </w:r>
      <w:r w:rsidR="006B1AEA" w:rsidRPr="00E97ABE">
        <w:rPr>
          <w:sz w:val="28"/>
          <w:szCs w:val="28"/>
        </w:rPr>
        <w:t xml:space="preserve">об отказе в получении государственной услуги может быть оформлено на бланке </w:t>
      </w:r>
      <w:hyperlink r:id="rId21" w:history="1">
        <w:r w:rsidR="006B1AEA" w:rsidRPr="00E97ABE">
          <w:rPr>
            <w:sz w:val="28"/>
            <w:szCs w:val="28"/>
          </w:rPr>
          <w:t xml:space="preserve">приложения </w:t>
        </w:r>
      </w:hyperlink>
      <w:r w:rsidR="00663C79" w:rsidRPr="00E97ABE">
        <w:rPr>
          <w:sz w:val="28"/>
          <w:szCs w:val="28"/>
        </w:rPr>
        <w:t xml:space="preserve">4 </w:t>
      </w:r>
      <w:r w:rsidR="00F97F83" w:rsidRPr="00E97ABE">
        <w:rPr>
          <w:sz w:val="28"/>
          <w:szCs w:val="28"/>
        </w:rPr>
        <w:t>к настоящему а</w:t>
      </w:r>
      <w:r w:rsidR="006B1AEA" w:rsidRPr="00E97ABE">
        <w:rPr>
          <w:sz w:val="28"/>
          <w:szCs w:val="28"/>
        </w:rPr>
        <w:t>дминистративному регламенту).</w:t>
      </w:r>
    </w:p>
    <w:p w:rsidR="006B1AEA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36. </w:t>
      </w:r>
      <w:r w:rsidR="006B1AEA" w:rsidRPr="00E97ABE">
        <w:rPr>
          <w:sz w:val="28"/>
          <w:szCs w:val="28"/>
        </w:rPr>
        <w:t xml:space="preserve">В случае отказа заявителя от предложения работника центра занятости о предоставлении государственной услуги она может быть предоставлена на основании </w:t>
      </w:r>
      <w:hyperlink r:id="rId22" w:history="1">
        <w:r w:rsidR="006B1AEA" w:rsidRPr="00E97ABE">
          <w:rPr>
            <w:sz w:val="28"/>
            <w:szCs w:val="28"/>
          </w:rPr>
          <w:t>заявления</w:t>
        </w:r>
      </w:hyperlink>
      <w:r w:rsidR="006B1AEA" w:rsidRPr="00E97ABE">
        <w:rPr>
          <w:sz w:val="28"/>
          <w:szCs w:val="28"/>
        </w:rPr>
        <w:t>, представленного заявителем в центр занятости после отказа.</w:t>
      </w:r>
    </w:p>
    <w:p w:rsidR="00001F2A" w:rsidRPr="00E97ABE" w:rsidRDefault="007C0BFE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37. </w:t>
      </w:r>
      <w:r w:rsidR="00C3159B" w:rsidRPr="00E97ABE">
        <w:rPr>
          <w:sz w:val="28"/>
          <w:szCs w:val="28"/>
        </w:rPr>
        <w:t>Основания для приостановления предоставления государственной услуги законодательно не установлены.</w:t>
      </w:r>
    </w:p>
    <w:p w:rsidR="00B80C9E" w:rsidRPr="00E97ABE" w:rsidRDefault="00B80C9E" w:rsidP="003C3B6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C94" w:rsidRPr="00E97ABE" w:rsidRDefault="00A34C94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документах, выдаваемых организациями, участвующими в предоставлении государственной услуги</w:t>
      </w:r>
    </w:p>
    <w:p w:rsidR="002E0F77" w:rsidRPr="00E97ABE" w:rsidRDefault="002E0F77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27E" w:rsidRPr="00E97ABE" w:rsidRDefault="00DC5BD3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38. </w:t>
      </w:r>
      <w:r w:rsidR="003A527E" w:rsidRPr="00E97ABE">
        <w:rPr>
          <w:sz w:val="28"/>
          <w:szCs w:val="28"/>
        </w:rPr>
        <w:t>В случае обращения за предоставлением государственной услуги иностранных граждан либо заявителей с приложением документов, составленных на иностранном языке, им необходимо получить необходимую и обяз</w:t>
      </w:r>
      <w:r w:rsidR="0087040A" w:rsidRPr="00E97ABE">
        <w:rPr>
          <w:sz w:val="28"/>
          <w:szCs w:val="28"/>
        </w:rPr>
        <w:t>а</w:t>
      </w:r>
      <w:r w:rsidR="003A527E" w:rsidRPr="00E97ABE">
        <w:rPr>
          <w:sz w:val="28"/>
          <w:szCs w:val="28"/>
        </w:rPr>
        <w:t xml:space="preserve">тельную услугу по осуществлению письменного перевода документов согласно постановлению Правительства </w:t>
      </w:r>
      <w:r w:rsidR="00EF5A1B">
        <w:rPr>
          <w:sz w:val="28"/>
          <w:szCs w:val="28"/>
        </w:rPr>
        <w:t>Московской области</w:t>
      </w:r>
      <w:r w:rsidR="003A527E" w:rsidRPr="00E97ABE">
        <w:rPr>
          <w:sz w:val="28"/>
          <w:szCs w:val="28"/>
        </w:rPr>
        <w:t xml:space="preserve"> № 1635/53.</w:t>
      </w:r>
    </w:p>
    <w:p w:rsidR="003A527E" w:rsidRPr="00E97ABE" w:rsidRDefault="003A527E" w:rsidP="003A52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В иных случаях получение необходимой и обязательной услуги не требуется.</w:t>
      </w:r>
    </w:p>
    <w:p w:rsidR="00A34C94" w:rsidRPr="00E97ABE" w:rsidRDefault="00A34C94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34C94" w:rsidRPr="00E97ABE" w:rsidRDefault="00A34C94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государственной услуги</w:t>
      </w:r>
    </w:p>
    <w:p w:rsidR="001709AA" w:rsidRPr="00E97ABE" w:rsidRDefault="001709AA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94" w:rsidRPr="00E97ABE" w:rsidRDefault="00DC5BD3" w:rsidP="004F38A2">
      <w:pPr>
        <w:pStyle w:val="a4"/>
        <w:rPr>
          <w:rFonts w:eastAsia="Times New Roman"/>
          <w:sz w:val="28"/>
          <w:szCs w:val="28"/>
        </w:rPr>
      </w:pPr>
      <w:r w:rsidRPr="00E97ABE">
        <w:rPr>
          <w:sz w:val="28"/>
          <w:szCs w:val="28"/>
        </w:rPr>
        <w:t xml:space="preserve">39. </w:t>
      </w:r>
      <w:r w:rsidR="00A34C94" w:rsidRPr="00E97ABE">
        <w:rPr>
          <w:sz w:val="28"/>
          <w:szCs w:val="28"/>
        </w:rPr>
        <w:t>Предоставление государственной услуги осуществляется бесплатно.</w:t>
      </w:r>
    </w:p>
    <w:p w:rsidR="00A34C94" w:rsidRDefault="00A34C94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D0820" w:rsidRPr="00E97ABE" w:rsidRDefault="00FD0820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7ABE" w:rsidRDefault="0086328E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7632A9" w:rsidRPr="00E97AB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709AA" w:rsidRPr="00E97ABE" w:rsidRDefault="001709AA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7D0" w:rsidRPr="00E97ABE" w:rsidRDefault="00DC5BD3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lastRenderedPageBreak/>
        <w:t xml:space="preserve">40. </w:t>
      </w:r>
      <w:r w:rsidR="00CF424A" w:rsidRPr="00E97ABE">
        <w:rPr>
          <w:sz w:val="28"/>
          <w:szCs w:val="28"/>
        </w:rPr>
        <w:t xml:space="preserve"> </w:t>
      </w:r>
      <w:r w:rsidR="001A6D76" w:rsidRPr="00E97ABE">
        <w:rPr>
          <w:sz w:val="28"/>
          <w:szCs w:val="28"/>
        </w:rPr>
        <w:t>В соответствии с постановлением Правительства Московской области № 1635/53 услуг</w:t>
      </w:r>
      <w:r w:rsidR="00A90DD7" w:rsidRPr="00E97ABE">
        <w:rPr>
          <w:sz w:val="28"/>
          <w:szCs w:val="28"/>
        </w:rPr>
        <w:t>а</w:t>
      </w:r>
      <w:r w:rsidR="001A6D76" w:rsidRPr="00E97ABE">
        <w:rPr>
          <w:sz w:val="28"/>
          <w:szCs w:val="28"/>
        </w:rPr>
        <w:t>, необходим</w:t>
      </w:r>
      <w:r w:rsidR="00A90DD7" w:rsidRPr="00E97ABE">
        <w:rPr>
          <w:sz w:val="28"/>
          <w:szCs w:val="28"/>
        </w:rPr>
        <w:t>ая</w:t>
      </w:r>
      <w:r w:rsidR="001A6D76" w:rsidRPr="00E97ABE">
        <w:rPr>
          <w:sz w:val="28"/>
          <w:szCs w:val="28"/>
        </w:rPr>
        <w:t xml:space="preserve"> и обязательн</w:t>
      </w:r>
      <w:r w:rsidR="00A90DD7" w:rsidRPr="00E97ABE">
        <w:rPr>
          <w:sz w:val="28"/>
          <w:szCs w:val="28"/>
        </w:rPr>
        <w:t>ая</w:t>
      </w:r>
      <w:r w:rsidR="001A6D76" w:rsidRPr="00E97ABE">
        <w:rPr>
          <w:sz w:val="28"/>
          <w:szCs w:val="28"/>
        </w:rPr>
        <w:t xml:space="preserve"> для получения государственной услуги, предусмотренн</w:t>
      </w:r>
      <w:r w:rsidR="00A90DD7" w:rsidRPr="00E97ABE">
        <w:rPr>
          <w:sz w:val="28"/>
          <w:szCs w:val="28"/>
        </w:rPr>
        <w:t>ая</w:t>
      </w:r>
      <w:r w:rsidR="001709AA" w:rsidRPr="00E97ABE">
        <w:rPr>
          <w:sz w:val="28"/>
          <w:szCs w:val="28"/>
        </w:rPr>
        <w:t xml:space="preserve"> </w:t>
      </w:r>
      <w:r w:rsidR="001A6D76" w:rsidRPr="00E97ABE">
        <w:rPr>
          <w:sz w:val="28"/>
          <w:szCs w:val="28"/>
        </w:rPr>
        <w:t xml:space="preserve">пунктом </w:t>
      </w:r>
      <w:r w:rsidR="002C7206" w:rsidRPr="00E97ABE">
        <w:rPr>
          <w:sz w:val="28"/>
          <w:szCs w:val="28"/>
        </w:rPr>
        <w:t>38</w:t>
      </w:r>
      <w:r w:rsidR="00CF424A" w:rsidRPr="00E97ABE">
        <w:rPr>
          <w:sz w:val="28"/>
          <w:szCs w:val="28"/>
        </w:rPr>
        <w:t xml:space="preserve"> </w:t>
      </w:r>
      <w:r w:rsidR="001A6D76" w:rsidRPr="00E97ABE">
        <w:rPr>
          <w:sz w:val="28"/>
          <w:szCs w:val="28"/>
        </w:rPr>
        <w:t xml:space="preserve">настоящего </w:t>
      </w:r>
      <w:r w:rsidR="00EF5A1B">
        <w:rPr>
          <w:sz w:val="28"/>
          <w:szCs w:val="28"/>
        </w:rPr>
        <w:t>а</w:t>
      </w:r>
      <w:r w:rsidR="001A6D76" w:rsidRPr="00E97ABE">
        <w:rPr>
          <w:sz w:val="28"/>
          <w:szCs w:val="28"/>
        </w:rPr>
        <w:t>дминистративного регламента, представля</w:t>
      </w:r>
      <w:r w:rsidR="00A90DD7" w:rsidRPr="00E97ABE">
        <w:rPr>
          <w:sz w:val="28"/>
          <w:szCs w:val="28"/>
        </w:rPr>
        <w:t>е</w:t>
      </w:r>
      <w:r w:rsidR="001A6D76" w:rsidRPr="00E97ABE">
        <w:rPr>
          <w:sz w:val="28"/>
          <w:szCs w:val="28"/>
        </w:rPr>
        <w:t xml:space="preserve">тся за счет </w:t>
      </w:r>
      <w:r w:rsidR="00E367B9" w:rsidRPr="00E97ABE">
        <w:rPr>
          <w:sz w:val="28"/>
          <w:szCs w:val="28"/>
        </w:rPr>
        <w:t xml:space="preserve">средств </w:t>
      </w:r>
      <w:r w:rsidR="001A6D76" w:rsidRPr="00E97ABE">
        <w:rPr>
          <w:sz w:val="28"/>
          <w:szCs w:val="28"/>
        </w:rPr>
        <w:t>заявителя.</w:t>
      </w:r>
    </w:p>
    <w:p w:rsidR="00A0420C" w:rsidRPr="00E97ABE" w:rsidRDefault="00A0420C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Методик</w:t>
      </w:r>
      <w:r w:rsidR="009B5849" w:rsidRPr="00E97ABE">
        <w:rPr>
          <w:rFonts w:ascii="Times New Roman" w:hAnsi="Times New Roman" w:cs="Times New Roman"/>
          <w:sz w:val="28"/>
          <w:szCs w:val="28"/>
        </w:rPr>
        <w:t>а</w:t>
      </w:r>
      <w:r w:rsidRPr="00E97ABE">
        <w:rPr>
          <w:rFonts w:ascii="Times New Roman" w:hAnsi="Times New Roman" w:cs="Times New Roman"/>
          <w:sz w:val="28"/>
          <w:szCs w:val="28"/>
        </w:rPr>
        <w:t xml:space="preserve"> расчета и размеры платы за оказание необходимых и обязательных услуг устанавливаются в соответствии с требованиями</w:t>
      </w:r>
      <w:r w:rsidR="001D0BA9" w:rsidRPr="00E97ABE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DB4FA5" w:rsidRPr="00E97ABE" w:rsidRDefault="00DB4FA5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7ABE" w:rsidRDefault="0086328E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632A9" w:rsidRPr="00E97AB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 организаци</w:t>
      </w:r>
      <w:r w:rsidR="002D4DDE"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й, </w:t>
      </w:r>
      <w:r w:rsidR="002D4DDE" w:rsidRPr="00E97ABE">
        <w:rPr>
          <w:rFonts w:ascii="Times New Roman" w:eastAsia="Times New Roman" w:hAnsi="Times New Roman" w:cs="Times New Roman"/>
          <w:b/>
          <w:sz w:val="28"/>
          <w:szCs w:val="28"/>
        </w:rPr>
        <w:br/>
        <w:t>участвующих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</w:t>
      </w:r>
      <w:r w:rsidR="007632A9" w:rsidRPr="00E97AB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</w:t>
      </w:r>
      <w:r w:rsidR="002D4DDE" w:rsidRPr="00E97AB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получении результата предоставления таких услуг </w:t>
      </w:r>
    </w:p>
    <w:p w:rsidR="005431A4" w:rsidRPr="00E97ABE" w:rsidRDefault="005431A4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6C3" w:rsidRPr="00E97ABE" w:rsidRDefault="00DC5BD3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41. </w:t>
      </w:r>
      <w:r w:rsidR="00E636C3" w:rsidRPr="00E97ABE">
        <w:rPr>
          <w:sz w:val="28"/>
          <w:szCs w:val="28"/>
        </w:rPr>
        <w:t>При личном обращении заявителей, впервые обратившихся в центр занятости, государственная услуга предоставляется в порядке очереди.</w:t>
      </w:r>
    </w:p>
    <w:p w:rsidR="00E636C3" w:rsidRPr="00E97ABE" w:rsidRDefault="00E636C3" w:rsidP="00E636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Время ожидания в очереди не должно превышать 15 минут.</w:t>
      </w:r>
    </w:p>
    <w:p w:rsidR="00E636C3" w:rsidRPr="00E97ABE" w:rsidRDefault="00DC5BD3" w:rsidP="00E636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 xml:space="preserve">42. </w:t>
      </w:r>
      <w:r w:rsidR="00E636C3" w:rsidRPr="00E97ABE">
        <w:rPr>
          <w:rFonts w:ascii="Times New Roman" w:hAnsi="Times New Roman" w:cs="Times New Roman"/>
          <w:sz w:val="28"/>
          <w:szCs w:val="28"/>
        </w:rPr>
        <w:t>В случае обращения заявителя по предварительной записи время ожидания в очереди для подачи заявления и документов на предоставление государственной услуги не должно превышать 5 минут.</w:t>
      </w:r>
    </w:p>
    <w:p w:rsidR="00CF424A" w:rsidRPr="00E97ABE" w:rsidRDefault="00DC5BD3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43. </w:t>
      </w:r>
      <w:r w:rsidR="00CF424A" w:rsidRPr="00E97ABE">
        <w:rPr>
          <w:sz w:val="28"/>
          <w:szCs w:val="28"/>
        </w:rPr>
        <w:t>Получение результата предоставления государственной услуги осуществляется во время исполнения работниками центра занятости административных процедур (действий) предоставления государственной услуги и  времени на ожидание в очереди не требуется.</w:t>
      </w:r>
    </w:p>
    <w:p w:rsidR="0086328E" w:rsidRPr="00E97ABE" w:rsidRDefault="0086328E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7ABE" w:rsidRDefault="0086328E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6F040E" w:rsidRPr="00E97AB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</w:t>
      </w:r>
      <w:r w:rsidR="00BD04CA" w:rsidRPr="00E97ABE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>, участвующ</w:t>
      </w:r>
      <w:r w:rsidR="00BD04CA" w:rsidRPr="00E97ABE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</w:t>
      </w:r>
      <w:r w:rsidR="007632A9" w:rsidRPr="00E97AB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7632A9" w:rsidRPr="00E97AB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431A4" w:rsidRPr="00E97ABE" w:rsidRDefault="005431A4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A1B" w:rsidRDefault="00EF5A1B" w:rsidP="00EF5A1B">
      <w:pPr>
        <w:pStyle w:val="33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6023B9" w:rsidRPr="00EF5A1B">
        <w:rPr>
          <w:rFonts w:ascii="Times New Roman" w:hAnsi="Times New Roman"/>
          <w:sz w:val="28"/>
          <w:szCs w:val="28"/>
        </w:rPr>
        <w:t>44.</w:t>
      </w:r>
      <w:r w:rsidR="009645BC">
        <w:rPr>
          <w:sz w:val="28"/>
          <w:szCs w:val="28"/>
        </w:rPr>
        <w:t xml:space="preserve"> </w:t>
      </w:r>
      <w:r w:rsidRPr="00135C53">
        <w:rPr>
          <w:rFonts w:ascii="Times New Roman" w:hAnsi="Times New Roman"/>
          <w:sz w:val="28"/>
          <w:szCs w:val="28"/>
        </w:rPr>
        <w:t>Предоставление государственной услуги осуществляется в специально выделенных для этих цел</w:t>
      </w:r>
      <w:r>
        <w:rPr>
          <w:rFonts w:ascii="Times New Roman" w:hAnsi="Times New Roman"/>
          <w:sz w:val="28"/>
          <w:szCs w:val="28"/>
        </w:rPr>
        <w:t>ей помещениях центров занятост</w:t>
      </w:r>
      <w:r w:rsidRPr="000177D8">
        <w:rPr>
          <w:rFonts w:ascii="Times New Roman" w:hAnsi="Times New Roman"/>
          <w:sz w:val="28"/>
          <w:szCs w:val="28"/>
        </w:rPr>
        <w:t>и.</w:t>
      </w:r>
    </w:p>
    <w:p w:rsidR="003002F6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45. </w:t>
      </w:r>
      <w:r w:rsidR="00EF5A1B" w:rsidRPr="009312DA">
        <w:rPr>
          <w:rFonts w:eastAsia="Calibri"/>
          <w:sz w:val="28"/>
          <w:szCs w:val="28"/>
        </w:rPr>
        <w:t xml:space="preserve">Помещения для </w:t>
      </w:r>
      <w:r w:rsidR="00EF5A1B">
        <w:rPr>
          <w:rFonts w:eastAsia="Calibri"/>
          <w:sz w:val="28"/>
          <w:szCs w:val="28"/>
        </w:rPr>
        <w:t xml:space="preserve">приема заявлений в </w:t>
      </w:r>
      <w:r w:rsidR="00EF5A1B" w:rsidRPr="00A95B89">
        <w:rPr>
          <w:rFonts w:eastAsia="Calibri"/>
          <w:sz w:val="28"/>
          <w:szCs w:val="28"/>
        </w:rPr>
        <w:t>многофункциональны</w:t>
      </w:r>
      <w:r w:rsidR="00EF5A1B">
        <w:rPr>
          <w:rFonts w:eastAsia="Calibri"/>
          <w:sz w:val="28"/>
          <w:szCs w:val="28"/>
        </w:rPr>
        <w:t>х</w:t>
      </w:r>
      <w:r w:rsidR="00EF5A1B" w:rsidRPr="00A95B89">
        <w:rPr>
          <w:rFonts w:eastAsia="Calibri"/>
          <w:sz w:val="28"/>
          <w:szCs w:val="28"/>
        </w:rPr>
        <w:t xml:space="preserve"> центр</w:t>
      </w:r>
      <w:r w:rsidR="00EF5A1B">
        <w:rPr>
          <w:rFonts w:eastAsia="Calibri"/>
          <w:sz w:val="28"/>
          <w:szCs w:val="28"/>
        </w:rPr>
        <w:t xml:space="preserve">ах и </w:t>
      </w:r>
      <w:r w:rsidR="00EF5A1B" w:rsidRPr="009312DA">
        <w:rPr>
          <w:rFonts w:eastAsia="Calibri"/>
          <w:sz w:val="28"/>
          <w:szCs w:val="28"/>
        </w:rPr>
        <w:t xml:space="preserve">предоставления государственной услуги </w:t>
      </w:r>
      <w:r w:rsidR="00EF5A1B">
        <w:rPr>
          <w:rFonts w:eastAsia="Calibri"/>
          <w:sz w:val="28"/>
          <w:szCs w:val="28"/>
        </w:rPr>
        <w:t xml:space="preserve">в центрах занятости </w:t>
      </w:r>
      <w:r w:rsidR="00EF5A1B" w:rsidRPr="009312DA">
        <w:rPr>
          <w:rFonts w:eastAsia="Calibri"/>
          <w:sz w:val="28"/>
          <w:szCs w:val="28"/>
        </w:rPr>
        <w:t>размещаются на нижних этажах зданий или в отдельно стоящих зданиях</w:t>
      </w:r>
      <w:r w:rsidR="003002F6" w:rsidRPr="00E97ABE">
        <w:rPr>
          <w:sz w:val="28"/>
          <w:szCs w:val="28"/>
        </w:rPr>
        <w:t>.</w:t>
      </w:r>
    </w:p>
    <w:p w:rsidR="003002F6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46. </w:t>
      </w:r>
      <w:r w:rsidR="003002F6" w:rsidRPr="00E97ABE">
        <w:rPr>
          <w:sz w:val="28"/>
          <w:szCs w:val="28"/>
        </w:rPr>
        <w:t>При предоставлении государственной услуги обеспечивается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оборудуется соответствующими информационными указателями с автономными источниками бесперебойного питания.</w:t>
      </w:r>
    </w:p>
    <w:p w:rsidR="003002F6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47. </w:t>
      </w:r>
      <w:r w:rsidR="003002F6" w:rsidRPr="00E97ABE">
        <w:rPr>
          <w:sz w:val="28"/>
          <w:szCs w:val="28"/>
        </w:rPr>
        <w:t>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002F6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lastRenderedPageBreak/>
        <w:t xml:space="preserve">48. </w:t>
      </w:r>
      <w:r w:rsidR="003002F6" w:rsidRPr="00E97ABE">
        <w:rPr>
          <w:sz w:val="28"/>
          <w:szCs w:val="28"/>
        </w:rPr>
        <w:t>Для парковки специальных автотранспортных средств инвалидов на стоянке выделяется не менее 10% мест (но не менее одного места), которые не должны занимать иные транспортные средства.</w:t>
      </w:r>
    </w:p>
    <w:p w:rsidR="00EF5A1B" w:rsidRPr="005E653A" w:rsidRDefault="00EF5A1B" w:rsidP="00EF5A1B">
      <w:pPr>
        <w:pStyle w:val="3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6023B9" w:rsidRPr="00EF5A1B">
        <w:rPr>
          <w:rFonts w:ascii="Times New Roman" w:hAnsi="Times New Roman"/>
          <w:sz w:val="28"/>
          <w:szCs w:val="28"/>
        </w:rPr>
        <w:t>49.</w:t>
      </w:r>
      <w:r w:rsidR="006023B9" w:rsidRPr="00E97ABE">
        <w:rPr>
          <w:sz w:val="28"/>
          <w:szCs w:val="28"/>
        </w:rPr>
        <w:t xml:space="preserve"> </w:t>
      </w:r>
      <w:r w:rsidRPr="005E653A">
        <w:rPr>
          <w:rFonts w:ascii="Times New Roman" w:hAnsi="Times New Roman"/>
          <w:sz w:val="28"/>
          <w:szCs w:val="28"/>
        </w:rPr>
        <w:t>Вход и выход из помещения для</w:t>
      </w:r>
      <w:r w:rsidRPr="009C5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приема заявлений </w:t>
      </w:r>
      <w:r w:rsidRPr="00A95B89">
        <w:rPr>
          <w:rFonts w:ascii="Times New Roman" w:hAnsi="Times New Roman"/>
          <w:sz w:val="28"/>
          <w:szCs w:val="28"/>
        </w:rPr>
        <w:t>многофункциональны</w:t>
      </w:r>
      <w:r>
        <w:rPr>
          <w:rFonts w:ascii="Times New Roman" w:hAnsi="Times New Roman"/>
          <w:sz w:val="28"/>
          <w:szCs w:val="28"/>
        </w:rPr>
        <w:t>х</w:t>
      </w:r>
      <w:r w:rsidRPr="00A95B89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ов и </w:t>
      </w:r>
      <w:r w:rsidRPr="009C5767">
        <w:rPr>
          <w:rFonts w:ascii="Times New Roman" w:hAnsi="Times New Roman"/>
          <w:sz w:val="28"/>
          <w:szCs w:val="28"/>
        </w:rPr>
        <w:t>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в центрах занятости</w:t>
      </w:r>
      <w:r w:rsidRPr="009C5767">
        <w:rPr>
          <w:rFonts w:ascii="Times New Roman" w:hAnsi="Times New Roman"/>
          <w:sz w:val="28"/>
          <w:szCs w:val="28"/>
        </w:rPr>
        <w:t xml:space="preserve"> оборудуются пандусами, расширенными проходами, позволяющими </w:t>
      </w:r>
      <w:r w:rsidRPr="005E653A">
        <w:rPr>
          <w:rFonts w:ascii="Times New Roman" w:hAnsi="Times New Roman"/>
          <w:sz w:val="28"/>
          <w:szCs w:val="28"/>
        </w:rPr>
        <w:t xml:space="preserve">обеспечить беспрепятственный доступ инвалидов, включая инвалидов, использующих кресла-коляски, а также </w:t>
      </w:r>
      <w:r w:rsidRPr="005E653A">
        <w:rPr>
          <w:rFonts w:ascii="Times New Roman" w:hAnsi="Times New Roman"/>
          <w:iCs/>
          <w:sz w:val="28"/>
        </w:rPr>
        <w:t>оборудуются соответствующими указателями с автономными источниками бесперебойного питания.</w:t>
      </w:r>
    </w:p>
    <w:p w:rsidR="003002F6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50. </w:t>
      </w:r>
      <w:r w:rsidR="003002F6" w:rsidRPr="00E97ABE">
        <w:rPr>
          <w:sz w:val="28"/>
          <w:szCs w:val="28"/>
        </w:rPr>
        <w:t>На здании рядом с входом размещается информационная табличка (вывеска), содержащая следующую информацию:</w:t>
      </w:r>
    </w:p>
    <w:p w:rsidR="003002F6" w:rsidRPr="00E97ABE" w:rsidRDefault="003002F6" w:rsidP="003002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636A0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97A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02F6" w:rsidRPr="00E97ABE" w:rsidRDefault="00636A05" w:rsidP="003002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приёма заявителей</w:t>
      </w:r>
      <w:r w:rsidR="003002F6" w:rsidRPr="00E97A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02F6" w:rsidRPr="00E97ABE" w:rsidRDefault="003002F6" w:rsidP="003002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>режим работы</w:t>
      </w:r>
      <w:r w:rsidR="00636A05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3002F6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51. </w:t>
      </w:r>
      <w:r w:rsidR="003002F6" w:rsidRPr="00E97ABE">
        <w:rPr>
          <w:sz w:val="28"/>
          <w:szCs w:val="28"/>
        </w:rPr>
        <w:t>Фасад здания оборудуется осветительными приборами, позволяющими посетителям ознакомиться с информационными табличками.</w:t>
      </w:r>
    </w:p>
    <w:p w:rsidR="00636A05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52. </w:t>
      </w:r>
      <w:r w:rsidR="003002F6" w:rsidRPr="00E97ABE">
        <w:rPr>
          <w:sz w:val="28"/>
          <w:szCs w:val="28"/>
        </w:rPr>
        <w:t xml:space="preserve">В помещениях предусматриваются места для ожидания, информирования и приема заявителей. </w:t>
      </w:r>
    </w:p>
    <w:p w:rsidR="003002F6" w:rsidRPr="00E97ABE" w:rsidRDefault="003002F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В местах для информирования обеспечивается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E31F7" w:rsidRDefault="006023B9" w:rsidP="00374F1F">
      <w:pPr>
        <w:pStyle w:val="3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1F7">
        <w:rPr>
          <w:rFonts w:ascii="Times New Roman" w:hAnsi="Times New Roman"/>
          <w:sz w:val="28"/>
          <w:szCs w:val="28"/>
        </w:rPr>
        <w:t>5</w:t>
      </w:r>
      <w:r w:rsidR="009E31F7" w:rsidRPr="009E31F7">
        <w:rPr>
          <w:rFonts w:ascii="Times New Roman" w:hAnsi="Times New Roman"/>
          <w:sz w:val="28"/>
          <w:szCs w:val="28"/>
        </w:rPr>
        <w:t>4</w:t>
      </w:r>
      <w:r w:rsidRPr="009E31F7">
        <w:rPr>
          <w:rFonts w:ascii="Times New Roman" w:hAnsi="Times New Roman"/>
          <w:sz w:val="28"/>
          <w:szCs w:val="28"/>
        </w:rPr>
        <w:t>.</w:t>
      </w:r>
      <w:r w:rsidRPr="00E97ABE">
        <w:rPr>
          <w:sz w:val="28"/>
          <w:szCs w:val="28"/>
        </w:rPr>
        <w:t xml:space="preserve"> </w:t>
      </w:r>
      <w:r w:rsidR="009E31F7" w:rsidRPr="007D0874">
        <w:rPr>
          <w:rFonts w:ascii="Times New Roman" w:hAnsi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</w:t>
      </w:r>
    </w:p>
    <w:p w:rsidR="009E31F7" w:rsidRPr="00C23E96" w:rsidRDefault="009E31F7" w:rsidP="00374F1F">
      <w:pPr>
        <w:pStyle w:val="3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0874">
        <w:rPr>
          <w:rFonts w:ascii="Times New Roman" w:hAnsi="Times New Roman"/>
          <w:sz w:val="28"/>
          <w:szCs w:val="28"/>
        </w:rPr>
        <w:t>Рабочие места работников центров занятости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  <w:r w:rsidRPr="00C23E96">
        <w:rPr>
          <w:rFonts w:ascii="Times New Roman" w:hAnsi="Times New Roman"/>
          <w:sz w:val="28"/>
          <w:szCs w:val="28"/>
        </w:rPr>
        <w:t xml:space="preserve">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занятости.</w:t>
      </w:r>
    </w:p>
    <w:p w:rsidR="009E31F7" w:rsidRPr="007D0874" w:rsidRDefault="009E31F7" w:rsidP="00374F1F">
      <w:pPr>
        <w:pStyle w:val="3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1F7">
        <w:rPr>
          <w:rFonts w:ascii="Times New Roman" w:hAnsi="Times New Roman"/>
          <w:sz w:val="28"/>
          <w:szCs w:val="28"/>
        </w:rPr>
        <w:t>55. Места получения информации оборудуются стендами (стойками), содержащими</w:t>
      </w:r>
      <w:r w:rsidRPr="007D0874">
        <w:rPr>
          <w:rFonts w:ascii="Times New Roman" w:hAnsi="Times New Roman"/>
          <w:sz w:val="28"/>
          <w:szCs w:val="28"/>
        </w:rPr>
        <w:t xml:space="preserve"> информацию о порядке предоставления государственной услуги.</w:t>
      </w:r>
    </w:p>
    <w:p w:rsidR="009E31F7" w:rsidRDefault="009E31F7" w:rsidP="00334E65">
      <w:pPr>
        <w:pStyle w:val="3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Места</w:t>
      </w:r>
      <w:r w:rsidRPr="005949CE">
        <w:rPr>
          <w:rFonts w:ascii="Times New Roman" w:hAnsi="Times New Roman"/>
          <w:sz w:val="28"/>
          <w:szCs w:val="28"/>
        </w:rPr>
        <w:t xml:space="preserve"> ожидания </w:t>
      </w:r>
      <w:r w:rsidRPr="007D0874">
        <w:rPr>
          <w:rFonts w:ascii="Times New Roman" w:hAnsi="Times New Roman"/>
          <w:sz w:val="28"/>
          <w:szCs w:val="28"/>
        </w:rPr>
        <w:t>оборуд</w:t>
      </w:r>
      <w:r>
        <w:rPr>
          <w:rFonts w:ascii="Times New Roman" w:hAnsi="Times New Roman"/>
          <w:sz w:val="28"/>
          <w:szCs w:val="28"/>
        </w:rPr>
        <w:t>уются</w:t>
      </w:r>
      <w:r w:rsidRPr="007D0874">
        <w:rPr>
          <w:rFonts w:ascii="Times New Roman" w:hAnsi="Times New Roman"/>
          <w:sz w:val="28"/>
          <w:szCs w:val="28"/>
        </w:rPr>
        <w:t xml:space="preserve"> информационным табло, предоставляющим информацию о порядке предоставления государственной услуги, а также регулирующим поток «электронной очереди». Информация на табло может вы</w:t>
      </w:r>
      <w:r>
        <w:rPr>
          <w:rFonts w:ascii="Times New Roman" w:hAnsi="Times New Roman"/>
          <w:sz w:val="28"/>
          <w:szCs w:val="28"/>
        </w:rPr>
        <w:t>водиться в виде бегущей строки.</w:t>
      </w:r>
    </w:p>
    <w:p w:rsidR="009E31F7" w:rsidRPr="007D0874" w:rsidRDefault="009E31F7" w:rsidP="00334E65">
      <w:pPr>
        <w:pStyle w:val="3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7D0874">
        <w:rPr>
          <w:rFonts w:ascii="Times New Roman" w:hAnsi="Times New Roman"/>
          <w:sz w:val="28"/>
          <w:szCs w:val="28"/>
        </w:rPr>
        <w:t>Информационное табло размещ</w:t>
      </w:r>
      <w:r>
        <w:rPr>
          <w:rFonts w:ascii="Times New Roman" w:hAnsi="Times New Roman"/>
          <w:sz w:val="28"/>
          <w:szCs w:val="28"/>
        </w:rPr>
        <w:t>ается</w:t>
      </w:r>
      <w:r w:rsidRPr="007D0874">
        <w:rPr>
          <w:rFonts w:ascii="Times New Roman" w:hAnsi="Times New Roman"/>
          <w:sz w:val="28"/>
          <w:szCs w:val="28"/>
        </w:rPr>
        <w:t xml:space="preserve"> таким образом, чтобы обеспечить видимость максимально возможному количеству заинтересованных лиц.</w:t>
      </w:r>
    </w:p>
    <w:p w:rsidR="009E31F7" w:rsidRPr="007D0874" w:rsidRDefault="009E31F7" w:rsidP="00334E65">
      <w:pPr>
        <w:pStyle w:val="3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Места</w:t>
      </w:r>
      <w:r w:rsidRPr="005949CE">
        <w:rPr>
          <w:rFonts w:ascii="Times New Roman" w:hAnsi="Times New Roman"/>
          <w:sz w:val="28"/>
          <w:szCs w:val="28"/>
        </w:rPr>
        <w:t xml:space="preserve"> ожидания </w:t>
      </w:r>
      <w:r>
        <w:rPr>
          <w:rFonts w:ascii="Times New Roman" w:hAnsi="Times New Roman"/>
          <w:sz w:val="28"/>
          <w:szCs w:val="28"/>
        </w:rPr>
        <w:t>для заявителей</w:t>
      </w:r>
      <w:r w:rsidRPr="005949CE">
        <w:rPr>
          <w:rFonts w:ascii="Times New Roman" w:hAnsi="Times New Roman"/>
          <w:sz w:val="28"/>
          <w:szCs w:val="28"/>
        </w:rPr>
        <w:t xml:space="preserve"> </w:t>
      </w:r>
      <w:r w:rsidRPr="007D0874">
        <w:rPr>
          <w:rFonts w:ascii="Times New Roman" w:hAnsi="Times New Roman"/>
          <w:sz w:val="28"/>
          <w:szCs w:val="28"/>
        </w:rPr>
        <w:t xml:space="preserve">оборудуются стульями, кресельными секциями и скамьями (банкетками). </w:t>
      </w:r>
    </w:p>
    <w:p w:rsidR="009E31F7" w:rsidRPr="0013002C" w:rsidRDefault="009E31F7" w:rsidP="00334E65">
      <w:pPr>
        <w:pStyle w:val="3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 xml:space="preserve">58. </w:t>
      </w:r>
      <w:r w:rsidRPr="0013002C">
        <w:rPr>
          <w:rFonts w:ascii="Times New Roman" w:eastAsia="PMingLiU" w:hAnsi="Times New Roman"/>
          <w:sz w:val="28"/>
          <w:szCs w:val="28"/>
        </w:rPr>
        <w:t>Места оформления документов оборудуются столами (стойками) с бланками заявлений и канцелярскими принадлежностями.</w:t>
      </w:r>
    </w:p>
    <w:p w:rsidR="009E31F7" w:rsidRPr="0013002C" w:rsidRDefault="009E31F7" w:rsidP="00334E65">
      <w:pPr>
        <w:pStyle w:val="3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59. </w:t>
      </w:r>
      <w:r w:rsidRPr="0013002C">
        <w:rPr>
          <w:rFonts w:ascii="Times New Roman" w:hAnsi="Times New Roman"/>
          <w:sz w:val="28"/>
          <w:szCs w:val="28"/>
        </w:rPr>
        <w:t>Рабочие места работников центров занятости и многофункциональных центров оснащаются настенными вывесками или настольными табличками с указанием фамилии, имени, отчества и должности. Работники центра занятости и многофункциональных центров обеспечиваются личными нагрудными карточками (бейджиками) с указанием фамилии, имени, отчества и должности.</w:t>
      </w:r>
    </w:p>
    <w:p w:rsidR="009E31F7" w:rsidRDefault="009E31F7" w:rsidP="00334E65">
      <w:pPr>
        <w:pStyle w:val="3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</w:t>
      </w:r>
      <w:r w:rsidRPr="008877FE">
        <w:rPr>
          <w:rFonts w:ascii="Times New Roman" w:hAnsi="Times New Roman"/>
          <w:sz w:val="28"/>
          <w:szCs w:val="28"/>
        </w:rPr>
        <w:t xml:space="preserve">Помещения для предоставления государственной услуги оборудуются компьютерами, средствами электронно-вычислительной техники, средствами связи, включая сеть Интернет, принтером или многофункциональным устройством, </w:t>
      </w:r>
      <w:r w:rsidRPr="0013002C">
        <w:rPr>
          <w:rFonts w:ascii="Times New Roman" w:hAnsi="Times New Roman"/>
          <w:iCs/>
          <w:sz w:val="28"/>
        </w:rPr>
        <w:t>оргтехникой</w:t>
      </w:r>
      <w:r>
        <w:rPr>
          <w:rFonts w:ascii="Times New Roman" w:hAnsi="Times New Roman"/>
          <w:iCs/>
          <w:sz w:val="28"/>
        </w:rPr>
        <w:t>,</w:t>
      </w:r>
      <w:r w:rsidRPr="008877FE">
        <w:rPr>
          <w:rFonts w:ascii="Times New Roman" w:hAnsi="Times New Roman"/>
          <w:sz w:val="28"/>
          <w:szCs w:val="28"/>
        </w:rPr>
        <w:t xml:space="preserve"> системами кондиционирования воздуха, </w:t>
      </w:r>
      <w:r w:rsidRPr="0013002C">
        <w:rPr>
          <w:rFonts w:ascii="Times New Roman" w:hAnsi="Times New Roman"/>
          <w:sz w:val="28"/>
          <w:szCs w:val="28"/>
        </w:rPr>
        <w:t>обеспечиваются информационными и методическими материалами.</w:t>
      </w:r>
    </w:p>
    <w:p w:rsidR="003002F6" w:rsidRPr="00E97ABE" w:rsidRDefault="006023B9" w:rsidP="00334E65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61. </w:t>
      </w:r>
      <w:r w:rsidR="003002F6" w:rsidRPr="00E97ABE">
        <w:rPr>
          <w:sz w:val="28"/>
          <w:szCs w:val="28"/>
        </w:rPr>
        <w:t>Помещения для предоставления государственной услуги оборудуются компьютерами, средствами электронно-вычислительной техники, средствами связи, включая сеть Интернет, принтером или многофункциональным устройством, системами кондиционирования воздуха, обеспечиваются информационными и методическими материалами.</w:t>
      </w:r>
    </w:p>
    <w:p w:rsidR="003002F6" w:rsidRPr="00E97ABE" w:rsidRDefault="006023B9" w:rsidP="00334E65">
      <w:pPr>
        <w:pStyle w:val="3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369F4">
        <w:rPr>
          <w:rFonts w:ascii="Times New Roman" w:hAnsi="Times New Roman"/>
          <w:sz w:val="28"/>
          <w:szCs w:val="28"/>
        </w:rPr>
        <w:t>6</w:t>
      </w:r>
      <w:r w:rsidR="002369F4" w:rsidRPr="002369F4">
        <w:rPr>
          <w:rFonts w:ascii="Times New Roman" w:hAnsi="Times New Roman"/>
          <w:sz w:val="28"/>
          <w:szCs w:val="28"/>
        </w:rPr>
        <w:t>2</w:t>
      </w:r>
      <w:r w:rsidRPr="002369F4">
        <w:rPr>
          <w:rFonts w:ascii="Times New Roman" w:hAnsi="Times New Roman"/>
          <w:sz w:val="28"/>
          <w:szCs w:val="28"/>
        </w:rPr>
        <w:t>.</w:t>
      </w:r>
      <w:r w:rsidRPr="00E97ABE">
        <w:rPr>
          <w:sz w:val="28"/>
          <w:szCs w:val="28"/>
        </w:rPr>
        <w:t xml:space="preserve"> </w:t>
      </w:r>
      <w:r w:rsidR="002369F4" w:rsidRPr="0013002C">
        <w:rPr>
          <w:rFonts w:ascii="Times New Roman" w:hAnsi="Times New Roman"/>
          <w:iCs/>
          <w:sz w:val="28"/>
        </w:rPr>
        <w:t>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посетителей</w:t>
      </w:r>
      <w:r w:rsidR="002369F4" w:rsidRPr="00B23514">
        <w:rPr>
          <w:rStyle w:val="af5"/>
          <w:i w:val="0"/>
          <w:iCs w:val="0"/>
          <w:szCs w:val="28"/>
        </w:rPr>
        <w:t>.</w:t>
      </w:r>
    </w:p>
    <w:p w:rsidR="003002F6" w:rsidRPr="00E97ABE" w:rsidRDefault="006023B9" w:rsidP="00334E65">
      <w:pPr>
        <w:pStyle w:val="a4"/>
        <w:rPr>
          <w:bCs/>
          <w:sz w:val="28"/>
          <w:szCs w:val="28"/>
        </w:rPr>
      </w:pPr>
      <w:r w:rsidRPr="00E97ABE">
        <w:rPr>
          <w:sz w:val="28"/>
          <w:szCs w:val="28"/>
        </w:rPr>
        <w:t xml:space="preserve">63. </w:t>
      </w:r>
      <w:r w:rsidR="003002F6" w:rsidRPr="00E97ABE">
        <w:rPr>
          <w:sz w:val="28"/>
          <w:szCs w:val="28"/>
        </w:rPr>
        <w:t xml:space="preserve">В </w:t>
      </w:r>
      <w:r w:rsidR="002369F4">
        <w:rPr>
          <w:sz w:val="28"/>
          <w:szCs w:val="28"/>
        </w:rPr>
        <w:t xml:space="preserve">помещении </w:t>
      </w:r>
      <w:r w:rsidR="002369F4" w:rsidRPr="0013002C">
        <w:rPr>
          <w:rFonts w:eastAsia="Calibri"/>
          <w:sz w:val="28"/>
          <w:szCs w:val="28"/>
        </w:rPr>
        <w:t xml:space="preserve">приема заявлений в </w:t>
      </w:r>
      <w:r w:rsidR="002369F4">
        <w:rPr>
          <w:rFonts w:eastAsia="Calibri"/>
          <w:sz w:val="28"/>
          <w:szCs w:val="28"/>
        </w:rPr>
        <w:t xml:space="preserve">многофункциональных центрах </w:t>
      </w:r>
      <w:r w:rsidR="003002F6" w:rsidRPr="00E97ABE">
        <w:rPr>
          <w:sz w:val="28"/>
          <w:szCs w:val="28"/>
        </w:rPr>
        <w:t xml:space="preserve"> размещается абонентский ящик (стенд) по антикоррупционной тематике. Кроме того, в помещениях приема </w:t>
      </w:r>
      <w:r w:rsidR="002369F4" w:rsidRPr="0013002C">
        <w:rPr>
          <w:rFonts w:eastAsia="Calibri"/>
          <w:sz w:val="28"/>
          <w:szCs w:val="28"/>
        </w:rPr>
        <w:t xml:space="preserve">заявлений в </w:t>
      </w:r>
      <w:r w:rsidR="002369F4">
        <w:rPr>
          <w:rFonts w:eastAsia="Calibri"/>
          <w:sz w:val="28"/>
          <w:szCs w:val="28"/>
        </w:rPr>
        <w:t>многофункциональных центрах</w:t>
      </w:r>
      <w:r w:rsidR="003002F6" w:rsidRPr="00E97ABE">
        <w:rPr>
          <w:sz w:val="28"/>
          <w:szCs w:val="28"/>
        </w:rPr>
        <w:t xml:space="preserve"> могут распространяться иные материалы (брошюры, сборники) по антикоррупционной тематике.</w:t>
      </w:r>
    </w:p>
    <w:p w:rsidR="00E91151" w:rsidRPr="00E97ABE" w:rsidRDefault="00E91151" w:rsidP="00334E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7ABE" w:rsidRDefault="0086328E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BD04CA" w:rsidRPr="00E97AB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услуги</w:t>
      </w:r>
    </w:p>
    <w:p w:rsidR="003002F6" w:rsidRPr="00E97ABE" w:rsidRDefault="003002F6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2F6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64. </w:t>
      </w:r>
      <w:r w:rsidR="003002F6" w:rsidRPr="00E97ABE">
        <w:rPr>
          <w:sz w:val="28"/>
          <w:szCs w:val="28"/>
        </w:rPr>
        <w:t>Для оценки качества и доступности государственной услуги по организации проведения оплачиваемых общественных работ используются следующие показатели:</w:t>
      </w:r>
    </w:p>
    <w:p w:rsidR="003002F6" w:rsidRPr="00E97ABE" w:rsidRDefault="003002F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доля граждан, зарегистрированных в качестве ищущих работу, получивших государственную услугу, в численности граждан, зарегистрированных в качестве ищущих работу, обратившихся за предоставлением государственной услуги;</w:t>
      </w:r>
    </w:p>
    <w:p w:rsidR="003002F6" w:rsidRPr="00E97ABE" w:rsidRDefault="003002F6" w:rsidP="00300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ABE">
        <w:rPr>
          <w:rFonts w:ascii="Times New Roman" w:hAnsi="Times New Roman" w:cs="Times New Roman"/>
          <w:sz w:val="28"/>
          <w:szCs w:val="28"/>
        </w:rPr>
        <w:tab/>
        <w:t>д</w:t>
      </w:r>
      <w:r w:rsidRPr="00E97ABE">
        <w:rPr>
          <w:rFonts w:ascii="Times New Roman" w:eastAsiaTheme="minorHAnsi" w:hAnsi="Times New Roman" w:cs="Times New Roman"/>
          <w:sz w:val="28"/>
          <w:szCs w:val="28"/>
          <w:lang w:eastAsia="en-US"/>
        </w:rPr>
        <w:t>оля трудоустроенных граждан, зарегистрированных в качестве ищущих работу, получивших государственную услугу, в численности граждан, зарегистрированных в качестве ищущих работу, обратившихся за предоставлением государственной услуги;</w:t>
      </w:r>
    </w:p>
    <w:p w:rsidR="003002F6" w:rsidRPr="00E97ABE" w:rsidRDefault="003002F6" w:rsidP="00300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трудоустроенных граждан, признанных в установленном </w:t>
      </w:r>
      <w:hyperlink r:id="rId23" w:history="1">
        <w:r w:rsidRPr="00E97AB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Pr="00E97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безработными, обратившихся за предоставлением государственной услуги, в численности безработных, обратившихся за предоставлением государственной услуги.</w:t>
      </w:r>
    </w:p>
    <w:p w:rsidR="002A5AA3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65. </w:t>
      </w:r>
      <w:r w:rsidR="002A5AA3" w:rsidRPr="00E97ABE">
        <w:rPr>
          <w:sz w:val="28"/>
          <w:szCs w:val="28"/>
        </w:rPr>
        <w:t>Критериями оценки качества и доступности государственных услуг являются:</w:t>
      </w:r>
    </w:p>
    <w:p w:rsidR="002A5AA3" w:rsidRPr="00E97ABE" w:rsidRDefault="002A5AA3" w:rsidP="002A5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AB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степень достижения </w:t>
      </w:r>
      <w:r w:rsidR="00FD082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центрами занятости</w:t>
      </w:r>
      <w:r w:rsidRPr="00E97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целевых прогнозных </w:t>
      </w:r>
      <w:hyperlink r:id="rId24" w:history="1">
        <w:r w:rsidRPr="00E97AB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показателей</w:t>
        </w:r>
      </w:hyperlink>
      <w:r w:rsidRPr="00E97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области содействия занятости населения;</w:t>
      </w:r>
    </w:p>
    <w:p w:rsidR="002A5AA3" w:rsidRPr="00E97ABE" w:rsidRDefault="002A5AA3" w:rsidP="002A5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</w:t>
      </w:r>
      <w:hyperlink r:id="rId25" w:history="1">
        <w:r w:rsidRPr="00E97AB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нормативов</w:t>
        </w:r>
      </w:hyperlink>
      <w:r w:rsidRPr="00E97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доступности государственных услуг;</w:t>
      </w:r>
    </w:p>
    <w:p w:rsidR="002A5AA3" w:rsidRPr="00E97ABE" w:rsidRDefault="002A5AA3" w:rsidP="002A5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AB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обоснованных жалоб физических и юридических лиц на ненадлежащее предоставление государственных услуг.</w:t>
      </w:r>
    </w:p>
    <w:p w:rsidR="003002F6" w:rsidRPr="00E97ABE" w:rsidRDefault="003002F6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F2306A" w:rsidRPr="00E97ABE" w:rsidRDefault="00F2306A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</w:t>
      </w:r>
      <w:r w:rsidR="00C16050" w:rsidRPr="00E97AB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предоставления </w:t>
      </w:r>
      <w:r w:rsidR="00011AFE" w:rsidRPr="00E97ABE">
        <w:rPr>
          <w:rFonts w:ascii="Times New Roman" w:eastAsia="Times New Roman" w:hAnsi="Times New Roman" w:cs="Times New Roman"/>
          <w:b/>
          <w:sz w:val="28"/>
          <w:szCs w:val="28"/>
        </w:rPr>
        <w:t>государствен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ной услуги на базе </w:t>
      </w:r>
      <w:r w:rsidR="00C16050" w:rsidRPr="00E97AB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C0965" w:rsidRPr="00E97ABE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центров</w:t>
      </w: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 и в электронной форме</w:t>
      </w:r>
    </w:p>
    <w:p w:rsidR="003002F6" w:rsidRPr="00E97ABE" w:rsidRDefault="003002F6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EF5FEE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66. </w:t>
      </w:r>
      <w:r w:rsidR="00EF5FEE" w:rsidRPr="00E97ABE">
        <w:rPr>
          <w:sz w:val="28"/>
          <w:szCs w:val="28"/>
        </w:rPr>
        <w:t>Государственная услуга предоставляется с учетом принципа экстерриториальности, в соответствии с которым заявитель вправе выбрать для обращения за получением государственной услуги любой многофункциональный центр Московской области.</w:t>
      </w:r>
    </w:p>
    <w:p w:rsidR="006E6C0C" w:rsidRPr="00E97ABE" w:rsidRDefault="006023B9" w:rsidP="00334E65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67. </w:t>
      </w:r>
      <w:r w:rsidR="006E6C0C" w:rsidRPr="00E97ABE">
        <w:rPr>
          <w:sz w:val="28"/>
          <w:szCs w:val="28"/>
        </w:rPr>
        <w:t>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Комитетом и уполномоченным многофункциональным центром.</w:t>
      </w:r>
    </w:p>
    <w:p w:rsidR="00334E65" w:rsidRPr="00BD7DEF" w:rsidRDefault="00334E65" w:rsidP="00334E65">
      <w:pPr>
        <w:pStyle w:val="3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424779">
        <w:rPr>
          <w:rFonts w:ascii="Times New Roman" w:hAnsi="Times New Roman"/>
          <w:sz w:val="28"/>
          <w:szCs w:val="28"/>
        </w:rPr>
        <w:t xml:space="preserve">На базе многофункциональных центров осуществляется прием заявлений </w:t>
      </w:r>
      <w:r w:rsidRPr="00BD7DEF">
        <w:rPr>
          <w:rFonts w:ascii="Times New Roman" w:hAnsi="Times New Roman"/>
          <w:sz w:val="28"/>
          <w:szCs w:val="28"/>
        </w:rPr>
        <w:t>о предоставлении государственной услуги и информирование заявителей о порядке ее предоставления при личном обращении заявителя.</w:t>
      </w:r>
    </w:p>
    <w:p w:rsidR="00EF5FEE" w:rsidRPr="00E97ABE" w:rsidRDefault="00334E65" w:rsidP="004F38A2">
      <w:pPr>
        <w:pStyle w:val="a4"/>
        <w:rPr>
          <w:sz w:val="28"/>
          <w:szCs w:val="28"/>
        </w:rPr>
      </w:pPr>
      <w:r>
        <w:rPr>
          <w:sz w:val="28"/>
          <w:szCs w:val="28"/>
        </w:rPr>
        <w:t>68</w:t>
      </w:r>
      <w:r w:rsidR="006023B9" w:rsidRPr="00E97ABE">
        <w:rPr>
          <w:sz w:val="28"/>
          <w:szCs w:val="28"/>
        </w:rPr>
        <w:t xml:space="preserve">. </w:t>
      </w:r>
      <w:r w:rsidR="00EF5FEE" w:rsidRPr="00E97ABE">
        <w:rPr>
          <w:sz w:val="28"/>
          <w:szCs w:val="28"/>
        </w:rPr>
        <w:t>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услуги, Портала государственных и муниципальных услуг Московской области в части:</w:t>
      </w:r>
    </w:p>
    <w:p w:rsidR="00EF5FEE" w:rsidRPr="00E97ABE" w:rsidRDefault="00EF5FEE" w:rsidP="00EF5FE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государственной услуги;</w:t>
      </w:r>
    </w:p>
    <w:p w:rsidR="00EF5FEE" w:rsidRPr="00E97ABE" w:rsidRDefault="00EF5FEE" w:rsidP="00EF5FE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>2) ознакомления с формой заявления, обеспечения доступа для копирования и заполнения заявления в электронном виде;</w:t>
      </w:r>
    </w:p>
    <w:p w:rsidR="00EF5FEE" w:rsidRPr="00E97ABE" w:rsidRDefault="00EF5FEE" w:rsidP="00EF5FE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>3) направления заявления</w:t>
      </w:r>
      <w:r w:rsidR="00D83ABF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государственной услуги.</w:t>
      </w:r>
    </w:p>
    <w:p w:rsidR="00EF5FEE" w:rsidRPr="00E97ABE" w:rsidRDefault="00D83ABF" w:rsidP="004F38A2">
      <w:pPr>
        <w:pStyle w:val="a4"/>
        <w:rPr>
          <w:sz w:val="28"/>
          <w:szCs w:val="28"/>
        </w:rPr>
      </w:pPr>
      <w:r>
        <w:rPr>
          <w:sz w:val="28"/>
          <w:szCs w:val="28"/>
        </w:rPr>
        <w:t>69</w:t>
      </w:r>
      <w:r w:rsidR="006023B9" w:rsidRPr="00E97ABE">
        <w:rPr>
          <w:sz w:val="28"/>
          <w:szCs w:val="28"/>
        </w:rPr>
        <w:t xml:space="preserve">. </w:t>
      </w:r>
      <w:r w:rsidR="00EF5FEE" w:rsidRPr="00E97ABE">
        <w:rPr>
          <w:sz w:val="28"/>
          <w:szCs w:val="28"/>
        </w:rPr>
        <w:t>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</w:t>
      </w:r>
      <w:r w:rsidR="00C23314">
        <w:rPr>
          <w:sz w:val="28"/>
          <w:szCs w:val="28"/>
        </w:rPr>
        <w:t>ого</w:t>
      </w:r>
      <w:r w:rsidR="00EF5FEE" w:rsidRPr="00E97ABE">
        <w:rPr>
          <w:sz w:val="28"/>
          <w:szCs w:val="28"/>
        </w:rPr>
        <w:t xml:space="preserve"> закон</w:t>
      </w:r>
      <w:r w:rsidR="00C23314">
        <w:rPr>
          <w:sz w:val="28"/>
          <w:szCs w:val="28"/>
        </w:rPr>
        <w:t>а</w:t>
      </w:r>
      <w:r w:rsidR="00EF5FEE" w:rsidRPr="00E97ABE">
        <w:rPr>
          <w:sz w:val="28"/>
          <w:szCs w:val="28"/>
        </w:rPr>
        <w:t xml:space="preserve"> от 27 июля 2010 года № 210-ФЗ «Об организации предоставления государственных и муниципальных услуг».</w:t>
      </w:r>
    </w:p>
    <w:p w:rsidR="00EF5FEE" w:rsidRPr="00E97ABE" w:rsidRDefault="00D83ABF" w:rsidP="004F38A2">
      <w:pPr>
        <w:pStyle w:val="a4"/>
        <w:rPr>
          <w:sz w:val="28"/>
          <w:szCs w:val="28"/>
        </w:rPr>
      </w:pPr>
      <w:r>
        <w:rPr>
          <w:sz w:val="28"/>
          <w:szCs w:val="28"/>
        </w:rPr>
        <w:t>70.</w:t>
      </w:r>
      <w:r w:rsidR="006023B9" w:rsidRPr="00E97ABE">
        <w:rPr>
          <w:sz w:val="28"/>
          <w:szCs w:val="28"/>
        </w:rPr>
        <w:t xml:space="preserve"> </w:t>
      </w:r>
      <w:r w:rsidR="00EF5FEE" w:rsidRPr="00E97ABE">
        <w:rPr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 152-ФЗ «О персональных данных» не требуется.</w:t>
      </w:r>
    </w:p>
    <w:p w:rsidR="00D83ABF" w:rsidRPr="00BA61BE" w:rsidRDefault="006023B9" w:rsidP="00D83ABF">
      <w:pPr>
        <w:pStyle w:val="3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ABF">
        <w:rPr>
          <w:rFonts w:ascii="Times New Roman" w:hAnsi="Times New Roman"/>
          <w:sz w:val="28"/>
          <w:szCs w:val="28"/>
        </w:rPr>
        <w:t>7</w:t>
      </w:r>
      <w:r w:rsidR="0078502B">
        <w:rPr>
          <w:rFonts w:ascii="Times New Roman" w:hAnsi="Times New Roman"/>
          <w:sz w:val="28"/>
          <w:szCs w:val="28"/>
        </w:rPr>
        <w:t>1</w:t>
      </w:r>
      <w:r w:rsidRPr="00D83ABF">
        <w:rPr>
          <w:rFonts w:ascii="Times New Roman" w:hAnsi="Times New Roman"/>
          <w:sz w:val="28"/>
          <w:szCs w:val="28"/>
        </w:rPr>
        <w:t>.</w:t>
      </w:r>
      <w:r w:rsidRPr="00E97ABE">
        <w:rPr>
          <w:sz w:val="28"/>
          <w:szCs w:val="28"/>
        </w:rPr>
        <w:t xml:space="preserve"> </w:t>
      </w:r>
      <w:r w:rsidR="00D83ABF" w:rsidRPr="00BA61BE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для предварительной записи </w:t>
      </w:r>
      <w:r w:rsidR="00D83ABF">
        <w:rPr>
          <w:rFonts w:ascii="Times New Roman" w:hAnsi="Times New Roman"/>
          <w:sz w:val="28"/>
          <w:szCs w:val="28"/>
        </w:rPr>
        <w:t xml:space="preserve">в </w:t>
      </w:r>
      <w:r w:rsidR="00D83ABF" w:rsidRPr="00A95B89">
        <w:rPr>
          <w:rFonts w:ascii="Times New Roman" w:hAnsi="Times New Roman"/>
          <w:sz w:val="28"/>
          <w:szCs w:val="28"/>
        </w:rPr>
        <w:t>многофункциональны</w:t>
      </w:r>
      <w:r w:rsidR="00D83ABF">
        <w:rPr>
          <w:rFonts w:ascii="Times New Roman" w:hAnsi="Times New Roman"/>
          <w:sz w:val="28"/>
          <w:szCs w:val="28"/>
        </w:rPr>
        <w:t>х</w:t>
      </w:r>
      <w:r w:rsidR="00D83ABF" w:rsidRPr="00A95B89">
        <w:rPr>
          <w:rFonts w:ascii="Times New Roman" w:hAnsi="Times New Roman"/>
          <w:sz w:val="28"/>
          <w:szCs w:val="28"/>
        </w:rPr>
        <w:t xml:space="preserve"> центр</w:t>
      </w:r>
      <w:r w:rsidR="00D83ABF">
        <w:rPr>
          <w:rFonts w:ascii="Times New Roman" w:hAnsi="Times New Roman"/>
          <w:sz w:val="28"/>
          <w:szCs w:val="28"/>
        </w:rPr>
        <w:t>ах</w:t>
      </w:r>
      <w:r w:rsidR="00D83ABF" w:rsidRPr="00BA61BE">
        <w:rPr>
          <w:rFonts w:ascii="Times New Roman" w:hAnsi="Times New Roman"/>
          <w:sz w:val="28"/>
          <w:szCs w:val="28"/>
        </w:rPr>
        <w:t xml:space="preserve"> на подачу заявления </w:t>
      </w:r>
      <w:r w:rsidR="00D83ABF">
        <w:rPr>
          <w:rFonts w:ascii="Times New Roman" w:hAnsi="Times New Roman"/>
          <w:sz w:val="28"/>
          <w:szCs w:val="28"/>
        </w:rPr>
        <w:t>о</w:t>
      </w:r>
      <w:r w:rsidR="00D83ABF" w:rsidRPr="00BA61BE">
        <w:rPr>
          <w:rFonts w:ascii="Times New Roman" w:hAnsi="Times New Roman"/>
          <w:sz w:val="28"/>
          <w:szCs w:val="28"/>
        </w:rPr>
        <w:t xml:space="preserve"> предоставления </w:t>
      </w:r>
      <w:r w:rsidR="00D83ABF" w:rsidRPr="00BA61BE">
        <w:rPr>
          <w:rFonts w:ascii="Times New Roman" w:hAnsi="Times New Roman"/>
          <w:sz w:val="28"/>
          <w:szCs w:val="28"/>
        </w:rPr>
        <w:lastRenderedPageBreak/>
        <w:t>государственной услуги. Предварительная запись может осуществляться следующими способами по выбору заявителя:</w:t>
      </w:r>
    </w:p>
    <w:p w:rsidR="00D83ABF" w:rsidRPr="009C4B5B" w:rsidRDefault="00D83ABF" w:rsidP="00D83AB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B5B">
        <w:rPr>
          <w:rFonts w:ascii="Times New Roman" w:eastAsia="Times New Roman" w:hAnsi="Times New Roman" w:cs="Times New Roman"/>
          <w:sz w:val="28"/>
          <w:szCs w:val="28"/>
        </w:rPr>
        <w:t>почтовой связью;</w:t>
      </w:r>
    </w:p>
    <w:p w:rsidR="00D83ABF" w:rsidRPr="00BD7DEF" w:rsidRDefault="00D83ABF" w:rsidP="00D83AB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EF">
        <w:rPr>
          <w:rFonts w:ascii="Times New Roman" w:eastAsia="PMingLiU" w:hAnsi="Times New Roman" w:cs="Times New Roman"/>
          <w:sz w:val="28"/>
          <w:szCs w:val="28"/>
        </w:rPr>
        <w:t>по телефону многофункциональных центров</w:t>
      </w:r>
      <w:r w:rsidRPr="00BD7D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3ABF" w:rsidRPr="00BD7DEF" w:rsidRDefault="00D83ABF" w:rsidP="00D83AB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D7DEF">
        <w:rPr>
          <w:rFonts w:ascii="Times New Roman" w:eastAsia="PMingLiU" w:hAnsi="Times New Roman" w:cs="Times New Roman"/>
          <w:sz w:val="28"/>
          <w:szCs w:val="28"/>
        </w:rPr>
        <w:t>в электронной форме либо через официальный сайт многофункционального центра.</w:t>
      </w:r>
    </w:p>
    <w:p w:rsidR="00EF5FEE" w:rsidRPr="00E97ABE" w:rsidRDefault="006023B9" w:rsidP="00D83ABF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7</w:t>
      </w:r>
      <w:r w:rsidR="0078502B">
        <w:rPr>
          <w:sz w:val="28"/>
          <w:szCs w:val="28"/>
        </w:rPr>
        <w:t>2</w:t>
      </w:r>
      <w:r w:rsidRPr="00E97ABE">
        <w:rPr>
          <w:sz w:val="28"/>
          <w:szCs w:val="28"/>
        </w:rPr>
        <w:t xml:space="preserve">. </w:t>
      </w:r>
      <w:r w:rsidR="00EF5FEE" w:rsidRPr="00E97ABE">
        <w:rPr>
          <w:sz w:val="28"/>
          <w:szCs w:val="28"/>
        </w:rPr>
        <w:t>При предварительной записи заявитель сообщает следующие данные:</w:t>
      </w:r>
    </w:p>
    <w:p w:rsidR="00EF5FEE" w:rsidRPr="00E97ABE" w:rsidRDefault="00EF5FEE" w:rsidP="00EF5FE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97AB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лица, индивидуального предпринимателя: фамилию, имя, отчество (последнее при наличии);</w:t>
      </w:r>
    </w:p>
    <w:p w:rsidR="00EF5FEE" w:rsidRPr="00E97ABE" w:rsidRDefault="00EF5FEE" w:rsidP="00EF5FE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97AB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EF5FEE" w:rsidRPr="00E97ABE" w:rsidRDefault="00EF5FEE" w:rsidP="00EF5FE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97AB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EF5FEE" w:rsidRPr="00E97ABE" w:rsidRDefault="00EF5FEE" w:rsidP="00EF5FE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97AB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EF5FEE" w:rsidRPr="00E97ABE" w:rsidRDefault="00EF5FEE" w:rsidP="00EF5FE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97AB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EF5FEE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7</w:t>
      </w:r>
      <w:r w:rsidR="0078502B">
        <w:rPr>
          <w:sz w:val="28"/>
          <w:szCs w:val="28"/>
        </w:rPr>
        <w:t>3</w:t>
      </w:r>
      <w:r w:rsidRPr="00E97ABE">
        <w:rPr>
          <w:sz w:val="28"/>
          <w:szCs w:val="28"/>
        </w:rPr>
        <w:t xml:space="preserve">. </w:t>
      </w:r>
      <w:r w:rsidR="00EF5FEE" w:rsidRPr="00E97ABE">
        <w:rPr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F5FEE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7</w:t>
      </w:r>
      <w:r w:rsidR="0078502B">
        <w:rPr>
          <w:sz w:val="28"/>
          <w:szCs w:val="28"/>
        </w:rPr>
        <w:t>4</w:t>
      </w:r>
      <w:r w:rsidRPr="00E97ABE">
        <w:rPr>
          <w:sz w:val="28"/>
          <w:szCs w:val="28"/>
        </w:rPr>
        <w:t xml:space="preserve">. </w:t>
      </w:r>
      <w:r w:rsidR="00EF5FEE" w:rsidRPr="00E97ABE">
        <w:rPr>
          <w:sz w:val="28"/>
          <w:szCs w:val="28"/>
        </w:rPr>
        <w:t>Согласование с заявителями даты и времени обращения в многофункциональный центр осуществляется с использованием средств телефонной или электронной связи, включая сеть Интернет не позднее 1 рабочего дня со дня регистрации заявления.</w:t>
      </w:r>
    </w:p>
    <w:p w:rsidR="00EF5FEE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7</w:t>
      </w:r>
      <w:r w:rsidR="0078502B">
        <w:rPr>
          <w:sz w:val="28"/>
          <w:szCs w:val="28"/>
        </w:rPr>
        <w:t>5</w:t>
      </w:r>
      <w:r w:rsidRPr="00E97ABE">
        <w:rPr>
          <w:sz w:val="28"/>
          <w:szCs w:val="28"/>
        </w:rPr>
        <w:t xml:space="preserve">. </w:t>
      </w:r>
      <w:r w:rsidR="00EF5FEE" w:rsidRPr="00E97ABE">
        <w:rPr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EF5FEE" w:rsidRPr="00E97ABE">
        <w:rPr>
          <w:rFonts w:eastAsia="PMingLiU"/>
          <w:sz w:val="28"/>
          <w:szCs w:val="28"/>
        </w:rPr>
        <w:t>Комитета или многофункционального центра</w:t>
      </w:r>
      <w:r w:rsidR="00EF5FEE" w:rsidRPr="00E97ABE">
        <w:rPr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EF5FEE" w:rsidRPr="00E97ABE" w:rsidRDefault="00EF5FEE" w:rsidP="00EF5FE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E97ABE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EF5FEE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7</w:t>
      </w:r>
      <w:r w:rsidR="0078502B">
        <w:rPr>
          <w:sz w:val="28"/>
          <w:szCs w:val="28"/>
        </w:rPr>
        <w:t>6</w:t>
      </w:r>
      <w:r w:rsidRPr="00E97ABE">
        <w:rPr>
          <w:sz w:val="28"/>
          <w:szCs w:val="28"/>
        </w:rPr>
        <w:t xml:space="preserve">. </w:t>
      </w:r>
      <w:r w:rsidR="00EF5FEE" w:rsidRPr="00E97ABE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F5FEE" w:rsidRPr="00E97ABE" w:rsidRDefault="00EF5FEE" w:rsidP="00EF5FE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E97ABE">
        <w:rPr>
          <w:rFonts w:ascii="Times New Roman" w:eastAsia="PMingLiU" w:hAnsi="Times New Roman" w:cs="Times New Roman"/>
          <w:sz w:val="28"/>
          <w:szCs w:val="28"/>
        </w:rPr>
        <w:t>Заявителям, записавшимся на прием через официальный сайт многофункционального центра, за 1</w:t>
      </w:r>
      <w:r w:rsidR="00197D7E">
        <w:rPr>
          <w:rFonts w:ascii="Times New Roman" w:eastAsia="PMingLiU" w:hAnsi="Times New Roman" w:cs="Times New Roman"/>
          <w:sz w:val="28"/>
          <w:szCs w:val="28"/>
        </w:rPr>
        <w:t xml:space="preserve"> рабочий</w:t>
      </w:r>
      <w:r w:rsidRPr="00E97ABE">
        <w:rPr>
          <w:rFonts w:ascii="Times New Roman" w:eastAsia="PMingLiU" w:hAnsi="Times New Roman" w:cs="Times New Roman"/>
          <w:sz w:val="28"/>
          <w:szCs w:val="28"/>
        </w:rPr>
        <w:t xml:space="preserve">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EF5FEE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7</w:t>
      </w:r>
      <w:r w:rsidR="0078502B">
        <w:rPr>
          <w:sz w:val="28"/>
          <w:szCs w:val="28"/>
        </w:rPr>
        <w:t>7</w:t>
      </w:r>
      <w:r w:rsidRPr="00E97ABE">
        <w:rPr>
          <w:sz w:val="28"/>
          <w:szCs w:val="28"/>
        </w:rPr>
        <w:t xml:space="preserve">. </w:t>
      </w:r>
      <w:r w:rsidR="00EF5FEE" w:rsidRPr="00E97ABE">
        <w:rPr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EF5FEE" w:rsidRPr="00E97ABE" w:rsidRDefault="0078502B" w:rsidP="004F38A2">
      <w:pPr>
        <w:pStyle w:val="a4"/>
        <w:rPr>
          <w:sz w:val="28"/>
          <w:szCs w:val="28"/>
        </w:rPr>
      </w:pPr>
      <w:r>
        <w:rPr>
          <w:sz w:val="28"/>
          <w:szCs w:val="28"/>
        </w:rPr>
        <w:t>78</w:t>
      </w:r>
      <w:r w:rsidR="006023B9" w:rsidRPr="00E97ABE">
        <w:rPr>
          <w:sz w:val="28"/>
          <w:szCs w:val="28"/>
        </w:rPr>
        <w:t xml:space="preserve">. </w:t>
      </w:r>
      <w:r w:rsidR="00EF5FEE" w:rsidRPr="00E97ABE">
        <w:rPr>
          <w:sz w:val="28"/>
          <w:szCs w:val="28"/>
        </w:rPr>
        <w:t xml:space="preserve">В отсутствие заявителей, обратившихся по предварительной записи, осуществляется прием заявителей, обратившихся в порядке очереди. </w:t>
      </w:r>
    </w:p>
    <w:p w:rsidR="00EF5FEE" w:rsidRPr="00E97ABE" w:rsidRDefault="0078502B" w:rsidP="004F38A2">
      <w:pPr>
        <w:pStyle w:val="a4"/>
        <w:rPr>
          <w:sz w:val="28"/>
          <w:szCs w:val="28"/>
        </w:rPr>
      </w:pPr>
      <w:r>
        <w:rPr>
          <w:sz w:val="28"/>
          <w:szCs w:val="28"/>
        </w:rPr>
        <w:t>79</w:t>
      </w:r>
      <w:r w:rsidR="006023B9" w:rsidRPr="00E97ABE">
        <w:rPr>
          <w:sz w:val="28"/>
          <w:szCs w:val="28"/>
        </w:rPr>
        <w:t xml:space="preserve">. </w:t>
      </w:r>
      <w:r w:rsidR="00EF5FEE" w:rsidRPr="00E97ABE">
        <w:rPr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EF5FEE" w:rsidRPr="00E97ABE">
        <w:rPr>
          <w:rFonts w:eastAsia="PMingLiU"/>
          <w:sz w:val="28"/>
          <w:szCs w:val="28"/>
        </w:rPr>
        <w:t>руководителем многофункционального центра</w:t>
      </w:r>
      <w:r w:rsidR="00EF5FEE" w:rsidRPr="00E97ABE">
        <w:rPr>
          <w:sz w:val="28"/>
          <w:szCs w:val="28"/>
        </w:rPr>
        <w:t xml:space="preserve"> в зависимости от интенсивности обращений.</w:t>
      </w:r>
    </w:p>
    <w:p w:rsidR="00A44BD9" w:rsidRPr="00E97ABE" w:rsidRDefault="00A44BD9" w:rsidP="003C3B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0654A" w:rsidRPr="00E97ABE" w:rsidRDefault="0086328E" w:rsidP="003C3B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 </w:t>
      </w:r>
      <w:r w:rsidR="00A0654A"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</w:t>
      </w:r>
      <w:r w:rsidR="004D0C18" w:rsidRPr="00E97AB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0654A" w:rsidRPr="00E97ABE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</w:t>
      </w:r>
      <w:r w:rsidR="004D0C18" w:rsidRPr="00E97AB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0654A" w:rsidRPr="00E97ABE">
        <w:rPr>
          <w:rFonts w:ascii="Times New Roman" w:eastAsia="Times New Roman" w:hAnsi="Times New Roman" w:cs="Times New Roman"/>
          <w:b/>
          <w:sz w:val="28"/>
          <w:szCs w:val="28"/>
        </w:rPr>
        <w:t>процедур (действий) в электронной форме</w:t>
      </w:r>
    </w:p>
    <w:p w:rsidR="00EF5FEE" w:rsidRPr="00E97ABE" w:rsidRDefault="00EF5FEE" w:rsidP="00837B1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B1F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8</w:t>
      </w:r>
      <w:r w:rsidR="0078502B">
        <w:rPr>
          <w:sz w:val="28"/>
          <w:szCs w:val="28"/>
        </w:rPr>
        <w:t>0</w:t>
      </w:r>
      <w:r w:rsidRPr="00E97ABE">
        <w:rPr>
          <w:sz w:val="28"/>
          <w:szCs w:val="28"/>
        </w:rPr>
        <w:t>.</w:t>
      </w:r>
      <w:r w:rsidR="0078502B">
        <w:rPr>
          <w:sz w:val="28"/>
          <w:szCs w:val="28"/>
        </w:rPr>
        <w:t xml:space="preserve"> </w:t>
      </w:r>
      <w:r w:rsidR="00837B1F" w:rsidRPr="00E97ABE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</w:t>
      </w:r>
      <w:r w:rsidR="006E6C0C" w:rsidRPr="00E97ABE">
        <w:rPr>
          <w:sz w:val="28"/>
          <w:szCs w:val="28"/>
        </w:rPr>
        <w:t>, выполняемые работниками центров занятост</w:t>
      </w:r>
      <w:r w:rsidR="00EB5F4F" w:rsidRPr="00E97ABE">
        <w:rPr>
          <w:sz w:val="28"/>
          <w:szCs w:val="28"/>
        </w:rPr>
        <w:t>и</w:t>
      </w:r>
      <w:r w:rsidR="00837B1F" w:rsidRPr="00E97ABE">
        <w:rPr>
          <w:sz w:val="28"/>
          <w:szCs w:val="28"/>
        </w:rPr>
        <w:t>:</w:t>
      </w:r>
    </w:p>
    <w:p w:rsidR="00837B1F" w:rsidRPr="00E97ABE" w:rsidRDefault="00837B1F" w:rsidP="00F357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организация проведения общественных работ;</w:t>
      </w:r>
    </w:p>
    <w:p w:rsidR="00837B1F" w:rsidRPr="00E97ABE" w:rsidRDefault="00837B1F" w:rsidP="00F357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направление заявителей к работодателю для участия в общественных работах;</w:t>
      </w:r>
    </w:p>
    <w:p w:rsidR="00837B1F" w:rsidRPr="00E97ABE" w:rsidRDefault="00837B1F" w:rsidP="00F357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при последующих обращениях заявителя.</w:t>
      </w:r>
    </w:p>
    <w:p w:rsidR="00F3573E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8</w:t>
      </w:r>
      <w:r w:rsidR="0078502B">
        <w:rPr>
          <w:sz w:val="28"/>
          <w:szCs w:val="28"/>
        </w:rPr>
        <w:t>1</w:t>
      </w:r>
      <w:r w:rsidRPr="00E97ABE">
        <w:rPr>
          <w:sz w:val="28"/>
          <w:szCs w:val="28"/>
        </w:rPr>
        <w:t xml:space="preserve">. </w:t>
      </w:r>
      <w:r w:rsidR="00F3573E" w:rsidRPr="00E97ABE">
        <w:rPr>
          <w:sz w:val="28"/>
          <w:szCs w:val="28"/>
        </w:rPr>
        <w:t>Максимально допустимое время предоставления государственной услуги гражданам, впервые обратившимся  в центр занятости, не должно превышать 20 минут.</w:t>
      </w:r>
    </w:p>
    <w:p w:rsidR="00F3573E" w:rsidRPr="00E97ABE" w:rsidRDefault="0078502B" w:rsidP="0078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6023B9" w:rsidRPr="00E97ABE">
        <w:rPr>
          <w:rFonts w:ascii="Times New Roman" w:hAnsi="Times New Roman" w:cs="Times New Roman"/>
          <w:sz w:val="28"/>
          <w:szCs w:val="28"/>
        </w:rPr>
        <w:t xml:space="preserve">. </w:t>
      </w:r>
      <w:r w:rsidR="00F3573E" w:rsidRPr="00E97ABE">
        <w:rPr>
          <w:rFonts w:ascii="Times New Roman" w:hAnsi="Times New Roman" w:cs="Times New Roman"/>
          <w:sz w:val="28"/>
          <w:szCs w:val="28"/>
        </w:rPr>
        <w:t xml:space="preserve">Максимально допустимое время предоставления государственной услуги при последующих обращениях заявителей не должно превышать 15 минут. </w:t>
      </w:r>
    </w:p>
    <w:p w:rsidR="00837B1F" w:rsidRPr="00E97ABE" w:rsidRDefault="006023B9" w:rsidP="0078502B">
      <w:pPr>
        <w:pStyle w:val="a4"/>
        <w:ind w:firstLine="709"/>
        <w:rPr>
          <w:sz w:val="28"/>
          <w:szCs w:val="28"/>
        </w:rPr>
      </w:pPr>
      <w:r w:rsidRPr="00E97ABE">
        <w:rPr>
          <w:sz w:val="28"/>
          <w:szCs w:val="28"/>
        </w:rPr>
        <w:t>8</w:t>
      </w:r>
      <w:r w:rsidR="0078502B">
        <w:rPr>
          <w:sz w:val="28"/>
          <w:szCs w:val="28"/>
        </w:rPr>
        <w:t>3</w:t>
      </w:r>
      <w:r w:rsidRPr="00E97ABE">
        <w:rPr>
          <w:sz w:val="28"/>
          <w:szCs w:val="28"/>
        </w:rPr>
        <w:t xml:space="preserve">. </w:t>
      </w:r>
      <w:r w:rsidR="00837B1F" w:rsidRPr="00E97ABE">
        <w:rPr>
          <w:sz w:val="28"/>
          <w:szCs w:val="28"/>
        </w:rPr>
        <w:t xml:space="preserve">В период участия безработных граждан в общественных работах за ними сохраняется право на получение пособия по безработице  (кроме граждан, участвующих в общественных работах и указанных в </w:t>
      </w:r>
      <w:hyperlink r:id="rId26" w:history="1">
        <w:r w:rsidR="00837B1F" w:rsidRPr="00E97ABE">
          <w:rPr>
            <w:sz w:val="28"/>
            <w:szCs w:val="28"/>
          </w:rPr>
          <w:t>пункте 3 статьи 4</w:t>
        </w:r>
      </w:hyperlink>
      <w:r w:rsidR="00837B1F" w:rsidRPr="00E97ABE">
        <w:rPr>
          <w:sz w:val="28"/>
          <w:szCs w:val="28"/>
        </w:rPr>
        <w:t xml:space="preserve"> Закона о занятости).</w:t>
      </w:r>
    </w:p>
    <w:p w:rsidR="00837B1F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8</w:t>
      </w:r>
      <w:r w:rsidR="0078502B">
        <w:rPr>
          <w:sz w:val="28"/>
          <w:szCs w:val="28"/>
        </w:rPr>
        <w:t>4</w:t>
      </w:r>
      <w:r w:rsidRPr="00E97ABE">
        <w:rPr>
          <w:sz w:val="28"/>
          <w:szCs w:val="28"/>
        </w:rPr>
        <w:t xml:space="preserve">. </w:t>
      </w:r>
      <w:r w:rsidR="00837B1F" w:rsidRPr="00E97ABE">
        <w:rPr>
          <w:sz w:val="28"/>
          <w:szCs w:val="28"/>
        </w:rPr>
        <w:t>В период участия безработных граждан в общественных работах им оказывается материальная поддержка в соответствии со статьей 24 Закона о занятости.</w:t>
      </w:r>
    </w:p>
    <w:p w:rsidR="00837B1F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8</w:t>
      </w:r>
      <w:r w:rsidR="0078502B">
        <w:rPr>
          <w:sz w:val="28"/>
          <w:szCs w:val="28"/>
        </w:rPr>
        <w:t>5</w:t>
      </w:r>
      <w:r w:rsidRPr="00E97ABE">
        <w:rPr>
          <w:sz w:val="28"/>
          <w:szCs w:val="28"/>
        </w:rPr>
        <w:t xml:space="preserve">. </w:t>
      </w:r>
      <w:r w:rsidR="00837B1F" w:rsidRPr="00E97ABE">
        <w:rPr>
          <w:sz w:val="28"/>
          <w:szCs w:val="28"/>
        </w:rPr>
        <w:t xml:space="preserve">Предоставление государственной услуги может сопровождаться предоставлением следующих государственных услуг: по содействию гражданам в поиске подходящей работы, а работодателям в подборе необходимых работников;  по информированию о положении на рынке труда - гражданам, ищущим работу, и безработным гражданам; по осуществлению социальных выплат гражданам, признанным в установленном </w:t>
      </w:r>
      <w:hyperlink r:id="rId27" w:history="1">
        <w:r w:rsidR="00837B1F" w:rsidRPr="00E97ABE">
          <w:rPr>
            <w:sz w:val="28"/>
            <w:szCs w:val="28"/>
          </w:rPr>
          <w:t>порядке</w:t>
        </w:r>
      </w:hyperlink>
      <w:r w:rsidR="00837B1F" w:rsidRPr="00E97ABE">
        <w:rPr>
          <w:sz w:val="28"/>
          <w:szCs w:val="28"/>
        </w:rPr>
        <w:t xml:space="preserve"> безработными; по организации временного трудоустройства безработных граждан, испытывающих трудности в поиске работы, - безработным гражданам.</w:t>
      </w:r>
    </w:p>
    <w:p w:rsidR="00867F42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8</w:t>
      </w:r>
      <w:r w:rsidR="0078502B">
        <w:rPr>
          <w:sz w:val="28"/>
          <w:szCs w:val="28"/>
        </w:rPr>
        <w:t>6</w:t>
      </w:r>
      <w:r w:rsidRPr="00E97ABE">
        <w:rPr>
          <w:sz w:val="28"/>
          <w:szCs w:val="28"/>
        </w:rPr>
        <w:t xml:space="preserve">. </w:t>
      </w:r>
      <w:r w:rsidR="00867F42" w:rsidRPr="00E97ABE">
        <w:rPr>
          <w:sz w:val="28"/>
          <w:szCs w:val="28"/>
        </w:rPr>
        <w:t xml:space="preserve">Основанием для начала предоставления государственной услуги является обращение заявителя с </w:t>
      </w:r>
      <w:hyperlink r:id="rId28" w:history="1">
        <w:r w:rsidR="00867F42" w:rsidRPr="00E97ABE">
          <w:rPr>
            <w:sz w:val="28"/>
            <w:szCs w:val="28"/>
          </w:rPr>
          <w:t>заявлением</w:t>
        </w:r>
      </w:hyperlink>
      <w:r w:rsidR="00867F42" w:rsidRPr="00E97ABE">
        <w:rPr>
          <w:sz w:val="28"/>
          <w:szCs w:val="28"/>
        </w:rPr>
        <w:t xml:space="preserve"> о предоставлении госуд</w:t>
      </w:r>
      <w:r w:rsidR="0078502B">
        <w:rPr>
          <w:sz w:val="28"/>
          <w:szCs w:val="28"/>
        </w:rPr>
        <w:t xml:space="preserve">арственной услуги (приложение </w:t>
      </w:r>
      <w:r w:rsidR="00867F42" w:rsidRPr="00E97ABE">
        <w:rPr>
          <w:sz w:val="28"/>
          <w:szCs w:val="28"/>
        </w:rPr>
        <w:t xml:space="preserve">2 к настоящему </w:t>
      </w:r>
      <w:r w:rsidR="00F26B4A" w:rsidRPr="00E97ABE">
        <w:rPr>
          <w:sz w:val="28"/>
          <w:szCs w:val="28"/>
        </w:rPr>
        <w:t>а</w:t>
      </w:r>
      <w:r w:rsidR="00867F42" w:rsidRPr="00E97ABE">
        <w:rPr>
          <w:sz w:val="28"/>
          <w:szCs w:val="28"/>
        </w:rPr>
        <w:t xml:space="preserve">дминистративному регламенту) (далее – заявление) или его согласие с </w:t>
      </w:r>
      <w:hyperlink r:id="rId29" w:history="1">
        <w:r w:rsidR="00867F42" w:rsidRPr="00E97ABE">
          <w:rPr>
            <w:sz w:val="28"/>
            <w:szCs w:val="28"/>
          </w:rPr>
          <w:t>предложением</w:t>
        </w:r>
      </w:hyperlink>
      <w:r w:rsidR="00867F42" w:rsidRPr="00E97ABE">
        <w:rPr>
          <w:sz w:val="28"/>
          <w:szCs w:val="28"/>
        </w:rPr>
        <w:t xml:space="preserve"> о предоставлении государственной услуги, выданным центром занятости (приложение </w:t>
      </w:r>
      <w:r w:rsidR="008F78B3" w:rsidRPr="00E97ABE">
        <w:rPr>
          <w:sz w:val="28"/>
          <w:szCs w:val="28"/>
        </w:rPr>
        <w:t>4</w:t>
      </w:r>
      <w:r w:rsidR="00867F42" w:rsidRPr="00E97ABE">
        <w:rPr>
          <w:sz w:val="28"/>
          <w:szCs w:val="28"/>
        </w:rPr>
        <w:t xml:space="preserve"> к настоящему </w:t>
      </w:r>
      <w:r w:rsidR="00F26B4A" w:rsidRPr="00E97ABE">
        <w:rPr>
          <w:sz w:val="28"/>
          <w:szCs w:val="28"/>
        </w:rPr>
        <w:t>а</w:t>
      </w:r>
      <w:r w:rsidR="00867F42" w:rsidRPr="00E97ABE">
        <w:rPr>
          <w:sz w:val="28"/>
          <w:szCs w:val="28"/>
        </w:rPr>
        <w:t xml:space="preserve">дминистративному регламенту) (далее – предложение о предоставлении государственной услуги). </w:t>
      </w:r>
    </w:p>
    <w:p w:rsidR="00867F42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8</w:t>
      </w:r>
      <w:r w:rsidR="0078502B">
        <w:rPr>
          <w:sz w:val="28"/>
          <w:szCs w:val="28"/>
        </w:rPr>
        <w:t>7</w:t>
      </w:r>
      <w:r w:rsidRPr="00E97ABE">
        <w:rPr>
          <w:sz w:val="28"/>
          <w:szCs w:val="28"/>
        </w:rPr>
        <w:t xml:space="preserve">. </w:t>
      </w:r>
      <w:r w:rsidR="00867F42" w:rsidRPr="00E97ABE">
        <w:rPr>
          <w:sz w:val="28"/>
          <w:szCs w:val="28"/>
        </w:rPr>
        <w:t xml:space="preserve">В случае обращения </w:t>
      </w:r>
      <w:r w:rsidR="00606868" w:rsidRPr="00E97ABE">
        <w:rPr>
          <w:sz w:val="28"/>
          <w:szCs w:val="28"/>
        </w:rPr>
        <w:t>гражданина</w:t>
      </w:r>
      <w:r w:rsidR="00867F42" w:rsidRPr="00E97ABE">
        <w:rPr>
          <w:sz w:val="28"/>
          <w:szCs w:val="28"/>
        </w:rPr>
        <w:t xml:space="preserve"> с заявлением о предоставлении государственной услуги в многофункциональный центр </w:t>
      </w:r>
      <w:r w:rsidR="00222E9D" w:rsidRPr="00E97ABE">
        <w:rPr>
          <w:sz w:val="28"/>
          <w:szCs w:val="28"/>
        </w:rPr>
        <w:t>работ</w:t>
      </w:r>
      <w:r w:rsidR="00867F42" w:rsidRPr="00E97ABE">
        <w:rPr>
          <w:sz w:val="28"/>
          <w:szCs w:val="28"/>
        </w:rPr>
        <w:t>ник многофункционального центра, ответственный за прием заявления:</w:t>
      </w:r>
    </w:p>
    <w:p w:rsidR="00867F42" w:rsidRPr="00E97ABE" w:rsidRDefault="00867F42" w:rsidP="00877F2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устанавливает предмет обращения;</w:t>
      </w:r>
    </w:p>
    <w:p w:rsidR="00867F42" w:rsidRPr="00E97ABE" w:rsidRDefault="00867F42" w:rsidP="00877F2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>проверяет соответствие личности заявителя документу, удостоверяющему личность;</w:t>
      </w:r>
    </w:p>
    <w:p w:rsidR="00867F42" w:rsidRPr="00E97ABE" w:rsidRDefault="00867F42" w:rsidP="00867F4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 xml:space="preserve">передает заявление </w:t>
      </w:r>
      <w:r w:rsidR="00222E9D" w:rsidRPr="00E97AB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 w:rsidRPr="00E97AB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ответственному за их направление в центр занятости</w:t>
      </w:r>
      <w:r w:rsidRPr="00E97AB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67F42" w:rsidRPr="00E97ABE" w:rsidRDefault="0078502B" w:rsidP="00867F4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="006023B9" w:rsidRPr="00E97A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7F42" w:rsidRPr="00E97ABE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="00606868" w:rsidRPr="00E97AB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67F42" w:rsidRPr="00E97ABE">
        <w:rPr>
          <w:rFonts w:ascii="Times New Roman" w:eastAsia="Times New Roman" w:hAnsi="Times New Roman" w:cs="Times New Roman"/>
          <w:sz w:val="28"/>
          <w:szCs w:val="28"/>
        </w:rPr>
        <w:t xml:space="preserve"> в центр занятости </w:t>
      </w:r>
      <w:r w:rsidR="00222E9D" w:rsidRPr="00E97AB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867F42" w:rsidRPr="00E97ABE">
        <w:rPr>
          <w:rFonts w:ascii="Times New Roman" w:eastAsia="Times New Roman" w:hAnsi="Times New Roman" w:cs="Times New Roman"/>
          <w:sz w:val="28"/>
          <w:szCs w:val="28"/>
        </w:rPr>
        <w:t>ником многофункционального центра осуществляется в соответствии с соглашением о взаимодействии между Комитетом и уполномоченным многофункциональным центром.</w:t>
      </w:r>
    </w:p>
    <w:p w:rsidR="00867F42" w:rsidRPr="00E97ABE" w:rsidRDefault="00867F42" w:rsidP="00867F4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ABE">
        <w:rPr>
          <w:rFonts w:ascii="Times New Roman" w:eastAsia="Times New Roman" w:hAnsi="Times New Roman" w:cs="Times New Roman"/>
          <w:sz w:val="28"/>
          <w:szCs w:val="28"/>
        </w:rPr>
        <w:t>Максимальное время приема заявления при личном обращении заявителя не превышает 15 минут.</w:t>
      </w:r>
    </w:p>
    <w:p w:rsidR="00867F42" w:rsidRPr="00E97ABE" w:rsidRDefault="00867F42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Регистрация поступившего заявления осуществляется путем внесения </w:t>
      </w:r>
      <w:r w:rsidR="00817AEC" w:rsidRPr="00E97ABE">
        <w:rPr>
          <w:sz w:val="28"/>
          <w:szCs w:val="28"/>
        </w:rPr>
        <w:t>работ</w:t>
      </w:r>
      <w:r w:rsidRPr="00E97ABE">
        <w:rPr>
          <w:sz w:val="28"/>
          <w:szCs w:val="28"/>
        </w:rPr>
        <w:t>ником центра занятости информации в журнал учета заявлений.</w:t>
      </w:r>
    </w:p>
    <w:p w:rsidR="008D7745" w:rsidRPr="00E97ABE" w:rsidRDefault="0078502B" w:rsidP="004F38A2">
      <w:pPr>
        <w:pStyle w:val="a4"/>
        <w:rPr>
          <w:sz w:val="28"/>
          <w:szCs w:val="28"/>
        </w:rPr>
      </w:pPr>
      <w:r>
        <w:rPr>
          <w:sz w:val="28"/>
          <w:szCs w:val="28"/>
        </w:rPr>
        <w:t>89</w:t>
      </w:r>
      <w:r w:rsidR="006023B9" w:rsidRPr="00E97ABE">
        <w:rPr>
          <w:sz w:val="28"/>
          <w:szCs w:val="28"/>
        </w:rPr>
        <w:t xml:space="preserve">. </w:t>
      </w:r>
      <w:r w:rsidR="008D7745" w:rsidRPr="00E97ABE">
        <w:rPr>
          <w:sz w:val="28"/>
          <w:szCs w:val="28"/>
        </w:rPr>
        <w:t>Предоставление государственной услуги заявителю осуществляется работниками центра занятости после поступления заявления из многофункционального центра в центр занятости. При личном обращении заявителя за предоставлением государственной услуги осуществляются административные процедуры (действия) в соответствии с настоящ</w:t>
      </w:r>
      <w:r w:rsidR="00AB4903" w:rsidRPr="00E97ABE">
        <w:rPr>
          <w:sz w:val="28"/>
          <w:szCs w:val="28"/>
        </w:rPr>
        <w:t>им</w:t>
      </w:r>
      <w:r>
        <w:rPr>
          <w:sz w:val="28"/>
          <w:szCs w:val="28"/>
        </w:rPr>
        <w:t xml:space="preserve"> а</w:t>
      </w:r>
      <w:r w:rsidR="008D7745" w:rsidRPr="00E97ABE">
        <w:rPr>
          <w:sz w:val="28"/>
          <w:szCs w:val="28"/>
        </w:rPr>
        <w:t>дминистративн</w:t>
      </w:r>
      <w:r w:rsidR="00AB4903" w:rsidRPr="00E97ABE">
        <w:rPr>
          <w:sz w:val="28"/>
          <w:szCs w:val="28"/>
        </w:rPr>
        <w:t>ым</w:t>
      </w:r>
      <w:r w:rsidR="008D7745" w:rsidRPr="00E97ABE">
        <w:rPr>
          <w:sz w:val="28"/>
          <w:szCs w:val="28"/>
        </w:rPr>
        <w:t xml:space="preserve"> регламент</w:t>
      </w:r>
      <w:r w:rsidR="00AB4903" w:rsidRPr="00E97ABE">
        <w:rPr>
          <w:sz w:val="28"/>
          <w:szCs w:val="28"/>
        </w:rPr>
        <w:t>ом</w:t>
      </w:r>
      <w:r w:rsidR="008D7745" w:rsidRPr="00E97ABE">
        <w:rPr>
          <w:sz w:val="28"/>
          <w:szCs w:val="28"/>
        </w:rPr>
        <w:t>.</w:t>
      </w:r>
    </w:p>
    <w:p w:rsidR="00B254DD" w:rsidRPr="00E97ABE" w:rsidRDefault="00B254DD" w:rsidP="004F38A2">
      <w:pPr>
        <w:pStyle w:val="a4"/>
        <w:rPr>
          <w:sz w:val="28"/>
          <w:szCs w:val="28"/>
        </w:rPr>
      </w:pPr>
    </w:p>
    <w:p w:rsidR="00B254DD" w:rsidRPr="00E97ABE" w:rsidRDefault="00B254DD" w:rsidP="00B254D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ABE">
        <w:rPr>
          <w:rFonts w:ascii="Times New Roman" w:hAnsi="Times New Roman" w:cs="Times New Roman"/>
          <w:b/>
          <w:sz w:val="28"/>
          <w:szCs w:val="28"/>
        </w:rPr>
        <w:t>Блок-схема предоставления государственной услуги</w:t>
      </w:r>
    </w:p>
    <w:p w:rsidR="00540EB4" w:rsidRPr="00E97ABE" w:rsidRDefault="00540EB4" w:rsidP="00B254D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54D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9</w:t>
      </w:r>
      <w:r w:rsidR="00D9763F">
        <w:rPr>
          <w:sz w:val="28"/>
          <w:szCs w:val="28"/>
        </w:rPr>
        <w:t>0</w:t>
      </w:r>
      <w:r w:rsidRPr="00E97ABE">
        <w:rPr>
          <w:sz w:val="28"/>
          <w:szCs w:val="28"/>
        </w:rPr>
        <w:t xml:space="preserve">. </w:t>
      </w:r>
      <w:r w:rsidR="00B254DD" w:rsidRPr="00E97ABE">
        <w:rPr>
          <w:sz w:val="28"/>
          <w:szCs w:val="28"/>
        </w:rPr>
        <w:t xml:space="preserve">Блок-схема последовательности действий при предоставлении государственной услуги по организации проведения оплачиваемых общественных работ приводится в приложении </w:t>
      </w:r>
      <w:r w:rsidR="006926FC" w:rsidRPr="00E97ABE">
        <w:rPr>
          <w:sz w:val="28"/>
          <w:szCs w:val="28"/>
        </w:rPr>
        <w:t>9</w:t>
      </w:r>
      <w:r w:rsidR="00B254DD" w:rsidRPr="00E97ABE">
        <w:rPr>
          <w:sz w:val="28"/>
          <w:szCs w:val="28"/>
        </w:rPr>
        <w:t xml:space="preserve"> к настоящему административному регламенту.</w:t>
      </w:r>
    </w:p>
    <w:p w:rsidR="00B254DD" w:rsidRPr="00E97ABE" w:rsidRDefault="00B254DD" w:rsidP="004F38A2">
      <w:pPr>
        <w:pStyle w:val="a4"/>
        <w:rPr>
          <w:sz w:val="28"/>
          <w:szCs w:val="28"/>
        </w:rPr>
      </w:pPr>
    </w:p>
    <w:p w:rsidR="00D21EC6" w:rsidRPr="00E97ABE" w:rsidRDefault="00246247" w:rsidP="00B856C5">
      <w:pPr>
        <w:pStyle w:val="a4"/>
        <w:jc w:val="center"/>
        <w:rPr>
          <w:sz w:val="28"/>
          <w:szCs w:val="28"/>
        </w:rPr>
      </w:pPr>
      <w:r w:rsidRPr="00B856C5">
        <w:rPr>
          <w:b/>
          <w:sz w:val="28"/>
          <w:szCs w:val="28"/>
        </w:rPr>
        <w:t>Последовательность действий при организации проведения общественных работ</w:t>
      </w:r>
    </w:p>
    <w:p w:rsidR="00246247" w:rsidRPr="00E97ABE" w:rsidRDefault="00246247" w:rsidP="004F38A2">
      <w:pPr>
        <w:pStyle w:val="a4"/>
        <w:rPr>
          <w:sz w:val="28"/>
          <w:szCs w:val="28"/>
        </w:rPr>
      </w:pPr>
    </w:p>
    <w:p w:rsidR="00D21EC6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9</w:t>
      </w:r>
      <w:r w:rsidR="00D9763F">
        <w:rPr>
          <w:sz w:val="28"/>
          <w:szCs w:val="28"/>
        </w:rPr>
        <w:t>1</w:t>
      </w:r>
      <w:r w:rsidRPr="00E97ABE">
        <w:rPr>
          <w:sz w:val="28"/>
          <w:szCs w:val="28"/>
        </w:rPr>
        <w:t xml:space="preserve">. </w:t>
      </w:r>
      <w:r w:rsidR="00D21EC6" w:rsidRPr="00E97ABE">
        <w:rPr>
          <w:sz w:val="28"/>
          <w:szCs w:val="28"/>
        </w:rPr>
        <w:t>Государственная услуга в части организации проведения общественных работ включает следующие административные процедуры (действия)</w:t>
      </w:r>
      <w:r w:rsidR="00112A8A" w:rsidRPr="00E97ABE">
        <w:rPr>
          <w:sz w:val="28"/>
          <w:szCs w:val="28"/>
        </w:rPr>
        <w:t>, осуществляемые работниками центра занятости</w:t>
      </w:r>
      <w:r w:rsidR="00D21EC6" w:rsidRPr="00E97ABE">
        <w:rPr>
          <w:sz w:val="28"/>
          <w:szCs w:val="28"/>
        </w:rPr>
        <w:t>: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1) сбор и анализ информации о возможности организации проведения общественных работ;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2) отбор работодателей для организации проведения общественных работ;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3) подготовка проекта договора об организации проведения общественных работ между центром занятости и работодателем;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4) заключение договора об организации проведения общественных работ между центром занятости  и работодателем (далее – договор);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5) внесение в регистр получателей государственных услуг в сфере занятости населения сведений о свободных рабочих местах (вакантных должностях) для участия в общественных работах на основании заключенного договора.</w:t>
      </w:r>
    </w:p>
    <w:p w:rsidR="00D21EC6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lastRenderedPageBreak/>
        <w:t>9</w:t>
      </w:r>
      <w:r w:rsidR="00D9763F">
        <w:rPr>
          <w:sz w:val="28"/>
          <w:szCs w:val="28"/>
        </w:rPr>
        <w:t>2</w:t>
      </w:r>
      <w:r w:rsidRPr="00E97ABE">
        <w:rPr>
          <w:sz w:val="28"/>
          <w:szCs w:val="28"/>
        </w:rPr>
        <w:t xml:space="preserve">. </w:t>
      </w:r>
      <w:r w:rsidR="00D21EC6" w:rsidRPr="00E97ABE">
        <w:rPr>
          <w:sz w:val="28"/>
          <w:szCs w:val="28"/>
        </w:rPr>
        <w:t>При сборе и анализе информации о возможности организации общественных работ учитываются: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потребность в деятельности, имеющей социально полезную направленность, на территории обслуживаемого центром занятости муниципального образования Московской области (далее – муниципальное образование);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распределение численности работников и организаций, расположенных в муниципальном образовании, по видам экономической деятельности, финансово-экономическое состояние организаций;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оценка потребности работодателей в трудовых ресурсах исходя из потребности в деятельности, имеющей социально полезную направленность, по видам экономической деятельности;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состав граждан по образованию, профессионально-квалификационному составу, продолжительности поиска подходящей работы, продолжительности безработицы для безработных граждан, не получающих пособия по безработице, состоящих на учете в центре занятости свыше шести месяцев, отношению к категориям испытывающих трудности в поиске подходящей работы;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доступность инфраструктуры для граждан, имеющих ограничения жизнедеятельности;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спрос граждан на участие в общественных работах;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сведения о численности работников, предполагаемых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находящихся в простое по вине администрации, работающих неполное рабочее время, а также работников, которым предоставлены отпуска по инициативе администрации;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предложения работодателей и органов местного самоуправления по организации общественных работ, за исключением видов деятельности, связанных с необходимостью срочной ликвидации последствий аварий, стихийных бедствий, катастроф и других чрезвычайных ситуаций и требующих специальной подготовки работников, а также их квалифицированных и ответственных действий в кратчайшие сроки;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оценка социально полезной направленности предлагаемых общественных работ;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сроки и продолжительность проведения общественных работ;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условия организации и проведения общественных работ;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удаленность места проведения общественных работ от места жительства гражданина.</w:t>
      </w:r>
    </w:p>
    <w:p w:rsidR="00D21EC6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9</w:t>
      </w:r>
      <w:r w:rsidR="00D9763F">
        <w:rPr>
          <w:sz w:val="28"/>
          <w:szCs w:val="28"/>
        </w:rPr>
        <w:t>3</w:t>
      </w:r>
      <w:r w:rsidRPr="00E97ABE">
        <w:rPr>
          <w:sz w:val="28"/>
          <w:szCs w:val="28"/>
        </w:rPr>
        <w:t xml:space="preserve">. </w:t>
      </w:r>
      <w:r w:rsidR="00D21EC6" w:rsidRPr="00E97ABE">
        <w:rPr>
          <w:sz w:val="28"/>
          <w:szCs w:val="28"/>
        </w:rPr>
        <w:t>При отборе работодателей для организации проведения общественных работ учитываются: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количество создаваемых рабочих мест и численность граждан, для которых осуществляется организация проведения общественных работ;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участие работодателей в реализации на территории муниципального образования деятельности, имеющей социально полезную направленность, </w:t>
      </w:r>
      <w:r w:rsidRPr="00E97ABE">
        <w:rPr>
          <w:sz w:val="28"/>
          <w:szCs w:val="28"/>
        </w:rPr>
        <w:lastRenderedPageBreak/>
        <w:t>включая профессиональное развитие кадров;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возможность организации общественных работ с учетом сроков окончания периода получения пособия по безработице, продолжительности безработицы для безработных граждан, не получающих пособия по безработице, состоящих на учете в центре занятости свыше шести месяцев, обращения зарегистрированных граждан, впервые ищущих работу (ранее не работавших) и при этом не имеющих профессии (специальности) (далее - граждане, впервые ищущие работу);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наличие или возможность создания работодателем условий труда и доступности рабочего места для граждан, имеющих ограничения жизнедеятельности, с учетом индивидуальной программы реабилитации;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транспортная доступность места проведения общественных работ;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условия проведения общественных работ;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сроки и продолжительность проведения общественных работ в зависимости от категории граждан;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соблюдение работодателем трудового законодательства и иных нормативных правовых актов, содержащих нормы трудового права;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оценка возможности трудоустройства граждан на постоянное рабочее место после окончания периода участия в общественных работах,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впервые ищущими работу - с получением профессионального образования, профессионального обучения;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наличие у работодателя средств на финансирование общественных работ.</w:t>
      </w:r>
    </w:p>
    <w:p w:rsidR="00D21EC6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9</w:t>
      </w:r>
      <w:r w:rsidR="00D9763F">
        <w:rPr>
          <w:sz w:val="28"/>
          <w:szCs w:val="28"/>
        </w:rPr>
        <w:t>4</w:t>
      </w:r>
      <w:r w:rsidRPr="00E97ABE">
        <w:rPr>
          <w:sz w:val="28"/>
          <w:szCs w:val="28"/>
        </w:rPr>
        <w:t xml:space="preserve">. </w:t>
      </w:r>
      <w:r w:rsidR="00D21EC6" w:rsidRPr="00E97ABE">
        <w:rPr>
          <w:sz w:val="28"/>
          <w:szCs w:val="28"/>
        </w:rPr>
        <w:t>При подготовке проекта договора с работодателем согласовываются: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порядок и условия организации и проведения общественных работ;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положения, предусматривающие подбор из числа участников общественных работ работников для замещения постоянных рабочих мест;</w:t>
      </w:r>
    </w:p>
    <w:p w:rsidR="00D21EC6" w:rsidRPr="00E97ABE" w:rsidRDefault="00F26B4A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в</w:t>
      </w:r>
      <w:r w:rsidR="00D21EC6" w:rsidRPr="00E97ABE">
        <w:rPr>
          <w:sz w:val="28"/>
          <w:szCs w:val="28"/>
        </w:rPr>
        <w:t>озможность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гражданами, впервые ищущими работу, - с получением профессионального образования, профессионального обучения;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порядок и сроки представления сведений, подтверждающих участие граждан в общественных работах;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права, обязанности и ответственность центра занятости и работодателя;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сроки действия договора;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порядок и условия прекращения договора.</w:t>
      </w:r>
    </w:p>
    <w:p w:rsidR="00D21EC6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9</w:t>
      </w:r>
      <w:r w:rsidR="00D9763F">
        <w:rPr>
          <w:sz w:val="28"/>
          <w:szCs w:val="28"/>
        </w:rPr>
        <w:t>5</w:t>
      </w:r>
      <w:r w:rsidRPr="00E97ABE">
        <w:rPr>
          <w:sz w:val="28"/>
          <w:szCs w:val="28"/>
        </w:rPr>
        <w:t xml:space="preserve">. </w:t>
      </w:r>
      <w:r w:rsidR="00D21EC6" w:rsidRPr="00E97ABE">
        <w:rPr>
          <w:sz w:val="28"/>
          <w:szCs w:val="28"/>
        </w:rPr>
        <w:t xml:space="preserve">При заключении договора осуществляется подписание центром занятости и работодателем </w:t>
      </w:r>
      <w:r w:rsidR="0078502B" w:rsidRPr="00E97ABE">
        <w:rPr>
          <w:sz w:val="28"/>
          <w:szCs w:val="28"/>
        </w:rPr>
        <w:t xml:space="preserve">договора </w:t>
      </w:r>
      <w:r w:rsidR="0078502B">
        <w:rPr>
          <w:sz w:val="28"/>
          <w:szCs w:val="28"/>
        </w:rPr>
        <w:t xml:space="preserve">в </w:t>
      </w:r>
      <w:r w:rsidR="00D21EC6" w:rsidRPr="00E97ABE">
        <w:rPr>
          <w:sz w:val="28"/>
          <w:szCs w:val="28"/>
        </w:rPr>
        <w:t>двух экземпляр</w:t>
      </w:r>
      <w:r w:rsidR="0078502B">
        <w:rPr>
          <w:sz w:val="28"/>
          <w:szCs w:val="28"/>
        </w:rPr>
        <w:t>ах</w:t>
      </w:r>
      <w:r w:rsidR="00D21EC6" w:rsidRPr="00E97ABE">
        <w:rPr>
          <w:sz w:val="28"/>
          <w:szCs w:val="28"/>
        </w:rPr>
        <w:t>.</w:t>
      </w:r>
    </w:p>
    <w:p w:rsidR="00C6408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9</w:t>
      </w:r>
      <w:r w:rsidR="00D9763F">
        <w:rPr>
          <w:sz w:val="28"/>
          <w:szCs w:val="28"/>
        </w:rPr>
        <w:t>6</w:t>
      </w:r>
      <w:r w:rsidRPr="00E97ABE">
        <w:rPr>
          <w:sz w:val="28"/>
          <w:szCs w:val="28"/>
        </w:rPr>
        <w:t xml:space="preserve">. </w:t>
      </w:r>
      <w:r w:rsidR="00D21EC6" w:rsidRPr="00E97ABE">
        <w:rPr>
          <w:sz w:val="28"/>
          <w:szCs w:val="28"/>
        </w:rPr>
        <w:t>При внесении в регистр получателей государственных услуг в сфере занятости населения сведений о свободных рабочих местах (вакантных должностях) для участия граждан в общественных работах указываются: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наименование юридического лица/индивидуального предпринимателя,</w:t>
      </w:r>
      <w:r w:rsidR="00C6408E">
        <w:rPr>
          <w:sz w:val="28"/>
          <w:szCs w:val="28"/>
        </w:rPr>
        <w:t xml:space="preserve"> </w:t>
      </w:r>
      <w:r w:rsidRPr="00E97ABE">
        <w:rPr>
          <w:sz w:val="28"/>
          <w:szCs w:val="28"/>
        </w:rPr>
        <w:t>фамилия, имя, отчество работодателя - физического лица;</w:t>
      </w:r>
    </w:p>
    <w:p w:rsidR="00D21EC6" w:rsidRPr="00E97ABE" w:rsidRDefault="00877F25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lastRenderedPageBreak/>
        <w:t>а</w:t>
      </w:r>
      <w:r w:rsidR="00D21EC6" w:rsidRPr="00E97ABE">
        <w:rPr>
          <w:sz w:val="28"/>
          <w:szCs w:val="28"/>
        </w:rPr>
        <w:t>дрес места проведения общественных работ, способ проезда;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наименование профессии (специальности), должности, квалификации;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необходимое количество работников;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характер работы (временная, надомная);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сроки и продолжительность проведения общественных работ;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размер заработной платы;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режим работы;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профессионально-квалификацио</w:t>
      </w:r>
      <w:r w:rsidR="0017471A" w:rsidRPr="00E97ABE">
        <w:rPr>
          <w:sz w:val="28"/>
          <w:szCs w:val="28"/>
        </w:rPr>
        <w:t xml:space="preserve">нные требования, дополнительные </w:t>
      </w:r>
      <w:r w:rsidRPr="00E97ABE">
        <w:rPr>
          <w:sz w:val="28"/>
          <w:szCs w:val="28"/>
        </w:rPr>
        <w:t>навыки;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перечень социальных гарантий при участии в общественных работах;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сведения о возможности трудоустройства на постоянное рабочее место после окончания участия в общественных работах,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гражданами, впервые ищущими работу, - с получением профессионального образования, профессиональным обучением.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</w:p>
    <w:p w:rsidR="00D21EC6" w:rsidRPr="001463CA" w:rsidRDefault="00D21EC6" w:rsidP="001463CA">
      <w:pPr>
        <w:pStyle w:val="a4"/>
        <w:jc w:val="center"/>
        <w:rPr>
          <w:b/>
          <w:sz w:val="28"/>
          <w:szCs w:val="28"/>
        </w:rPr>
      </w:pPr>
      <w:r w:rsidRPr="001463CA">
        <w:rPr>
          <w:b/>
          <w:sz w:val="28"/>
          <w:szCs w:val="28"/>
        </w:rPr>
        <w:t>Последовательность действий при направлении заявителей к работодателю для участия в общественных работах</w:t>
      </w:r>
    </w:p>
    <w:p w:rsidR="00D21EC6" w:rsidRPr="001463CA" w:rsidRDefault="00D21EC6" w:rsidP="001463CA">
      <w:pPr>
        <w:pStyle w:val="a4"/>
        <w:jc w:val="center"/>
        <w:rPr>
          <w:b/>
          <w:sz w:val="28"/>
          <w:szCs w:val="28"/>
        </w:rPr>
      </w:pPr>
    </w:p>
    <w:p w:rsidR="002552E7" w:rsidRDefault="006023B9" w:rsidP="002552E7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9</w:t>
      </w:r>
      <w:r w:rsidR="00D9763F">
        <w:rPr>
          <w:sz w:val="28"/>
          <w:szCs w:val="28"/>
        </w:rPr>
        <w:t>7</w:t>
      </w:r>
      <w:r w:rsidRPr="00E97ABE">
        <w:rPr>
          <w:sz w:val="28"/>
          <w:szCs w:val="28"/>
        </w:rPr>
        <w:t xml:space="preserve">. </w:t>
      </w:r>
      <w:r w:rsidR="00D21EC6" w:rsidRPr="00E97ABE">
        <w:rPr>
          <w:sz w:val="28"/>
          <w:szCs w:val="28"/>
        </w:rPr>
        <w:t>Государственная услуга в части направления заявителей к работодателю для участия в общественных работах включает следующие административные процедуры (действия)</w:t>
      </w:r>
      <w:r w:rsidR="00112A8A" w:rsidRPr="00E97ABE">
        <w:rPr>
          <w:sz w:val="28"/>
          <w:szCs w:val="28"/>
        </w:rPr>
        <w:t>, осуществляемые работниками центра занятости</w:t>
      </w:r>
      <w:r w:rsidR="00D21EC6" w:rsidRPr="00E97ABE">
        <w:rPr>
          <w:sz w:val="28"/>
          <w:szCs w:val="28"/>
        </w:rPr>
        <w:t>:</w:t>
      </w:r>
    </w:p>
    <w:p w:rsidR="00D21EC6" w:rsidRPr="00E97ABE" w:rsidRDefault="00D21EC6" w:rsidP="002552E7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1) анализ сведений о заявителе, внесенных в регистр получателей государственных услуг в сфере занятости населения на основании документов, предъявленных им при регистрации в целях поиска подходящей работы в центре занятости, и определение вариантов общественных работ в соответствии с законодательством о занятости населения с учетом наличия или отсутствия сведений о: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профессии (специальности), должности, виде деятельности;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уровне профессиональной подготовки и квалификации, опыте и навыках работы;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рекомендуемом характере и условиях труда, содержащихся в индивидуальной программе реабилитации;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2) информирование заявителя о: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порядке, условиях и сроках проведения общественных работ;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правовых последствиях в случае отказа от вариантов общественных работ;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порядке и условиях оказания материальной поддержки в период участия в общественных работах;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порядке и условиях сохранения права на получение пособия по безработице и назначении безработному гражданину даты посещения центра занятости для подбора подходящей работы и регистрационного учета в первый рабочий день, следующий за днем окончания участия в общественных работах </w:t>
      </w:r>
      <w:r w:rsidRPr="00E97ABE">
        <w:rPr>
          <w:sz w:val="28"/>
          <w:szCs w:val="28"/>
        </w:rPr>
        <w:lastRenderedPageBreak/>
        <w:t xml:space="preserve">(кроме граждан, указанных в пункте 3 статьи 4 Закона </w:t>
      </w:r>
      <w:r w:rsidR="00D9763F">
        <w:rPr>
          <w:sz w:val="28"/>
          <w:szCs w:val="28"/>
        </w:rPr>
        <w:t>о</w:t>
      </w:r>
      <w:r w:rsidRPr="00E97ABE">
        <w:rPr>
          <w:sz w:val="28"/>
          <w:szCs w:val="28"/>
        </w:rPr>
        <w:t xml:space="preserve"> занятости);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3) подбор заявителю вариантов общественных работ исходя из сведений, содержащихся в регистре получателей государственных услуг в сфере занятости населения, о свободных рабочих местах (вакантных должностях) для участия в общественных работах на основании заключенных договоров;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4) согласование с заявителем вариантов общественных работ;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5) согласование с работодателем кандидатуры гражданина;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6) оформление и выдача заявителю не более 2 направлений для участия в общественных работах;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7) информирование заявителя о необходимости представления в центр занятости выданного направления для участия в общественных работах с отметкой работодателя и срочного трудового договора в случае его заключения;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8) оформление в случае несогласия заявителя отказа от варианта общественных работ;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9)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</w:p>
    <w:p w:rsidR="00D21EC6" w:rsidRPr="00DE7151" w:rsidRDefault="00D21EC6" w:rsidP="009D583A">
      <w:pPr>
        <w:pStyle w:val="a4"/>
        <w:jc w:val="center"/>
        <w:rPr>
          <w:b/>
          <w:sz w:val="28"/>
          <w:szCs w:val="28"/>
        </w:rPr>
      </w:pPr>
      <w:r w:rsidRPr="00DE7151">
        <w:rPr>
          <w:b/>
          <w:sz w:val="28"/>
          <w:szCs w:val="28"/>
        </w:rPr>
        <w:t>Последовательность действий при предоставлении государственной услуги при последующих обращениях заявителя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</w:p>
    <w:p w:rsidR="00D21EC6" w:rsidRPr="00E97ABE" w:rsidRDefault="00B1435E" w:rsidP="004F38A2">
      <w:pPr>
        <w:pStyle w:val="a4"/>
        <w:rPr>
          <w:sz w:val="28"/>
          <w:szCs w:val="28"/>
        </w:rPr>
      </w:pPr>
      <w:r>
        <w:rPr>
          <w:sz w:val="28"/>
          <w:szCs w:val="28"/>
        </w:rPr>
        <w:t>98</w:t>
      </w:r>
      <w:r w:rsidR="006023B9" w:rsidRPr="00E97ABE">
        <w:rPr>
          <w:sz w:val="28"/>
          <w:szCs w:val="28"/>
        </w:rPr>
        <w:t xml:space="preserve">. </w:t>
      </w:r>
      <w:r w:rsidR="00D21EC6" w:rsidRPr="00E97ABE">
        <w:rPr>
          <w:sz w:val="28"/>
          <w:szCs w:val="28"/>
        </w:rPr>
        <w:t>Государственная услуга при последующих обращениях заявителя включает следующие административные процедуры (действия)</w:t>
      </w:r>
      <w:r w:rsidR="004506E4" w:rsidRPr="00E97ABE">
        <w:rPr>
          <w:sz w:val="28"/>
          <w:szCs w:val="28"/>
        </w:rPr>
        <w:t>, осуществляемые работниками центра занятости</w:t>
      </w:r>
      <w:r w:rsidR="00D21EC6" w:rsidRPr="00E97ABE">
        <w:rPr>
          <w:sz w:val="28"/>
          <w:szCs w:val="28"/>
        </w:rPr>
        <w:t>:</w:t>
      </w:r>
    </w:p>
    <w:p w:rsidR="00D21EC6" w:rsidRPr="00E97ABE" w:rsidRDefault="00DE7151" w:rsidP="00DE715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23B9" w:rsidRPr="00E97ABE">
        <w:rPr>
          <w:sz w:val="28"/>
          <w:szCs w:val="28"/>
        </w:rPr>
        <w:t xml:space="preserve">  </w:t>
      </w:r>
      <w:r w:rsidR="00D21EC6" w:rsidRPr="00E97ABE">
        <w:rPr>
          <w:sz w:val="28"/>
          <w:szCs w:val="28"/>
        </w:rPr>
        <w:t>1) проверку наличия документов, указанных в пункте 2</w:t>
      </w:r>
      <w:r w:rsidR="006926FC" w:rsidRPr="00E97ABE">
        <w:rPr>
          <w:sz w:val="28"/>
          <w:szCs w:val="28"/>
        </w:rPr>
        <w:t>5</w:t>
      </w:r>
      <w:r w:rsidR="00D21EC6" w:rsidRPr="00E97ABE">
        <w:rPr>
          <w:sz w:val="28"/>
          <w:szCs w:val="28"/>
        </w:rPr>
        <w:t xml:space="preserve"> настоящего </w:t>
      </w:r>
      <w:r w:rsidR="00522C26" w:rsidRPr="00E97ABE">
        <w:rPr>
          <w:sz w:val="28"/>
          <w:szCs w:val="28"/>
        </w:rPr>
        <w:t>а</w:t>
      </w:r>
      <w:r w:rsidR="00D21EC6" w:rsidRPr="00E97ABE">
        <w:rPr>
          <w:sz w:val="28"/>
          <w:szCs w:val="28"/>
        </w:rPr>
        <w:t>дминистративного регламента;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2) внесение в регистр получателей государственных услуг в сфере занятости населения сведений о результатах посещения работодателя по направлениям для участия в общественных работах, выданным при предыдущем посещении центра занятости;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3) осуществление административных процедур, предусмотренных подпунктами 3-9</w:t>
      </w:r>
      <w:hyperlink r:id="rId30" w:history="1"/>
      <w:r w:rsidRPr="00E97ABE">
        <w:rPr>
          <w:sz w:val="28"/>
          <w:szCs w:val="28"/>
        </w:rPr>
        <w:t xml:space="preserve"> </w:t>
      </w:r>
      <w:r w:rsidR="00D9763F">
        <w:rPr>
          <w:sz w:val="28"/>
          <w:szCs w:val="28"/>
        </w:rPr>
        <w:t xml:space="preserve">пункта </w:t>
      </w:r>
      <w:r w:rsidR="004F0BA3" w:rsidRPr="00E97ABE">
        <w:rPr>
          <w:sz w:val="28"/>
          <w:szCs w:val="28"/>
        </w:rPr>
        <w:t>9</w:t>
      </w:r>
      <w:r w:rsidR="006926FC" w:rsidRPr="00E97ABE">
        <w:rPr>
          <w:sz w:val="28"/>
          <w:szCs w:val="28"/>
        </w:rPr>
        <w:t>7</w:t>
      </w:r>
      <w:r w:rsidRPr="00E97ABE">
        <w:rPr>
          <w:sz w:val="28"/>
          <w:szCs w:val="28"/>
        </w:rPr>
        <w:t xml:space="preserve"> настоящего </w:t>
      </w:r>
      <w:r w:rsidR="00D9763F">
        <w:rPr>
          <w:sz w:val="28"/>
          <w:szCs w:val="28"/>
        </w:rPr>
        <w:t xml:space="preserve"> </w:t>
      </w:r>
      <w:r w:rsidR="00CD47CD" w:rsidRPr="00E97ABE">
        <w:rPr>
          <w:sz w:val="28"/>
          <w:szCs w:val="28"/>
        </w:rPr>
        <w:t>а</w:t>
      </w:r>
      <w:r w:rsidRPr="00E97ABE">
        <w:rPr>
          <w:sz w:val="28"/>
          <w:szCs w:val="28"/>
        </w:rPr>
        <w:t xml:space="preserve">дминистративного </w:t>
      </w:r>
      <w:r w:rsidR="00D9763F">
        <w:rPr>
          <w:sz w:val="28"/>
          <w:szCs w:val="28"/>
        </w:rPr>
        <w:t xml:space="preserve"> </w:t>
      </w:r>
      <w:r w:rsidRPr="00E97ABE">
        <w:rPr>
          <w:sz w:val="28"/>
          <w:szCs w:val="28"/>
        </w:rPr>
        <w:t>регламента, при отказе работодателя в трудоустройстве на общественные работы;</w:t>
      </w:r>
    </w:p>
    <w:p w:rsidR="006926FC" w:rsidRPr="00E97ABE" w:rsidRDefault="00D21EC6" w:rsidP="006926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4) принятие решения об оказании заявителю материальной поддержки в период участия в общественных работах в случае его трудоустройства по направлению для участия в общественных работах, выданному при предыдущем посещении центра занятости</w:t>
      </w:r>
      <w:r w:rsidR="006926FC" w:rsidRPr="00E97ABE">
        <w:rPr>
          <w:rFonts w:ascii="Times New Roman" w:hAnsi="Times New Roman" w:cs="Times New Roman"/>
          <w:sz w:val="28"/>
          <w:szCs w:val="28"/>
        </w:rPr>
        <w:t>:</w:t>
      </w:r>
    </w:p>
    <w:p w:rsidR="006926FC" w:rsidRPr="00E97ABE" w:rsidRDefault="006926FC" w:rsidP="006926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издание приказа об оказании материальной поддержки в период участия в оплачиваемых общественных работах в соответствии с приложением 7 к настоящему административному регламенту</w:t>
      </w:r>
    </w:p>
    <w:p w:rsidR="006926FC" w:rsidRPr="00E97ABE" w:rsidRDefault="006926FC" w:rsidP="006926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или</w:t>
      </w:r>
    </w:p>
    <w:p w:rsidR="00D21EC6" w:rsidRPr="00E97ABE" w:rsidRDefault="006926FC" w:rsidP="006926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издание приказа об отказа в оказании материальной поддержки в период участия в оплачиваемых общественных работах в соответствии с приложением 8 к настоящему административному регламенту</w:t>
      </w:r>
      <w:r w:rsidR="00D21EC6" w:rsidRPr="00E97ABE">
        <w:rPr>
          <w:rFonts w:ascii="Times New Roman" w:hAnsi="Times New Roman" w:cs="Times New Roman"/>
          <w:sz w:val="28"/>
          <w:szCs w:val="28"/>
        </w:rPr>
        <w:t>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lastRenderedPageBreak/>
        <w:t>5) назначение заявителю материальной поддержки в период участия в общественных работах в случае принятия положительного решения о ее оказании;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6) назначение безработному гражданину (кроме граждан, указанных в пункте 3 статьи 4 Закона </w:t>
      </w:r>
      <w:r w:rsidR="00D9763F">
        <w:rPr>
          <w:sz w:val="28"/>
          <w:szCs w:val="28"/>
        </w:rPr>
        <w:t>о</w:t>
      </w:r>
      <w:r w:rsidRPr="00E97ABE">
        <w:rPr>
          <w:sz w:val="28"/>
          <w:szCs w:val="28"/>
        </w:rPr>
        <w:t xml:space="preserve"> занятости) даты посещения центра занятости  для подбора подходящей работы и регистрационного учета в первый рабочий день, следующий за днем окончания участия в общественных работах;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7) уведомление безработного гражданина (кроме граждан, указанных в пункте 3 статьи 4 Закона </w:t>
      </w:r>
      <w:r w:rsidR="00D9763F">
        <w:rPr>
          <w:sz w:val="28"/>
          <w:szCs w:val="28"/>
        </w:rPr>
        <w:t>о</w:t>
      </w:r>
      <w:r w:rsidRPr="00E97ABE">
        <w:rPr>
          <w:sz w:val="28"/>
          <w:szCs w:val="28"/>
        </w:rPr>
        <w:t xml:space="preserve"> занятости </w:t>
      </w:r>
      <w:r w:rsidR="00D9763F">
        <w:rPr>
          <w:sz w:val="28"/>
          <w:szCs w:val="28"/>
        </w:rPr>
        <w:t>о</w:t>
      </w:r>
      <w:r w:rsidRPr="00E97ABE">
        <w:rPr>
          <w:sz w:val="28"/>
          <w:szCs w:val="28"/>
        </w:rPr>
        <w:t>) под роспись о дате посещения центра занятости  для подбора подходящей работы и регистрационного учета в первый рабочий день, следующий за днем окончания участия в общественных работах;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 xml:space="preserve">8) информирование заявителя, относящегося к гражданам, указанным в пункте 3 статьи 4 Закона </w:t>
      </w:r>
      <w:r w:rsidR="00D9763F">
        <w:rPr>
          <w:sz w:val="28"/>
          <w:szCs w:val="28"/>
        </w:rPr>
        <w:t>о</w:t>
      </w:r>
      <w:r w:rsidRPr="00E97ABE">
        <w:rPr>
          <w:sz w:val="28"/>
          <w:szCs w:val="28"/>
        </w:rPr>
        <w:t xml:space="preserve"> занятости, о возможности поиска подходящей работы при посредничестве центра занятости;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9) начисление заявителю материальной поддержки в период участия в общественных работах при получении от работодателя сведений, подтверждающих участие заявителя в общественных работах;</w:t>
      </w:r>
    </w:p>
    <w:p w:rsidR="00D21EC6" w:rsidRPr="00E97ABE" w:rsidRDefault="00D21EC6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10) внесение результатов выполнения административных процедур (действий), предусмотренных подпунктами 4-9 настоящего пункта, в регистр получателей государственных услуг в сфере занятости населения.</w:t>
      </w:r>
    </w:p>
    <w:p w:rsidR="009A7814" w:rsidRPr="00E97ABE" w:rsidRDefault="009A7814" w:rsidP="003C3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3"/>
      <w:bookmarkEnd w:id="0"/>
    </w:p>
    <w:p w:rsidR="00CD47CD" w:rsidRPr="00E97ABE" w:rsidRDefault="00CD47CD" w:rsidP="00CD47CD">
      <w:pPr>
        <w:keepNext/>
        <w:keepLines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ABE">
        <w:rPr>
          <w:rFonts w:ascii="Times New Roman" w:hAnsi="Times New Roman" w:cs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государственной услуги</w:t>
      </w:r>
    </w:p>
    <w:p w:rsidR="00CD47CD" w:rsidRPr="00E97ABE" w:rsidRDefault="00CD47CD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47CD" w:rsidRPr="00E97ABE" w:rsidRDefault="00CD47CD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AB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</w:r>
    </w:p>
    <w:p w:rsidR="00CD47CD" w:rsidRPr="00E97ABE" w:rsidRDefault="00CD47CD" w:rsidP="003C3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CD" w:rsidRPr="00E97ABE" w:rsidRDefault="00CD47CD" w:rsidP="003C3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CD" w:rsidRPr="00E97ABE" w:rsidRDefault="00B1435E" w:rsidP="004F38A2">
      <w:pPr>
        <w:pStyle w:val="a4"/>
        <w:rPr>
          <w:sz w:val="28"/>
          <w:szCs w:val="28"/>
        </w:rPr>
      </w:pPr>
      <w:r>
        <w:rPr>
          <w:sz w:val="28"/>
          <w:szCs w:val="28"/>
        </w:rPr>
        <w:t>99</w:t>
      </w:r>
      <w:r w:rsidR="006023B9"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Контроль за полнотой и качеством предоставления государственной услуги осуществляется в формах:</w:t>
      </w:r>
    </w:p>
    <w:p w:rsidR="00CD47CD" w:rsidRPr="00E97ABE" w:rsidRDefault="00CD47CD" w:rsidP="00CD47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1) текущий контроль за предоставлением государственной услуги;</w:t>
      </w:r>
    </w:p>
    <w:p w:rsidR="00BE7F15" w:rsidRPr="00BE7F15" w:rsidRDefault="00CD47CD" w:rsidP="00BE7F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15">
        <w:rPr>
          <w:rFonts w:ascii="Times New Roman" w:hAnsi="Times New Roman" w:cs="Times New Roman"/>
          <w:sz w:val="28"/>
          <w:szCs w:val="28"/>
        </w:rPr>
        <w:t>2) контроль за обеспечением государственных гарантий в области содействия занятости населения в</w:t>
      </w:r>
      <w:r w:rsidR="00C6408E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BE7F15">
        <w:rPr>
          <w:rFonts w:ascii="Times New Roman" w:hAnsi="Times New Roman" w:cs="Times New Roman"/>
          <w:sz w:val="28"/>
          <w:szCs w:val="28"/>
        </w:rPr>
        <w:t xml:space="preserve"> </w:t>
      </w:r>
      <w:r w:rsidR="00BE7F15" w:rsidRPr="00BE7F15">
        <w:rPr>
          <w:rFonts w:ascii="Times New Roman" w:hAnsi="Times New Roman" w:cs="Times New Roman"/>
          <w:sz w:val="28"/>
          <w:szCs w:val="28"/>
        </w:rPr>
        <w:t>осуществления мер активной политики занятости населения.</w:t>
      </w:r>
    </w:p>
    <w:p w:rsidR="00CD47CD" w:rsidRPr="00BE7F15" w:rsidRDefault="006023B9" w:rsidP="00BE7F1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15">
        <w:rPr>
          <w:rFonts w:ascii="Times New Roman" w:hAnsi="Times New Roman" w:cs="Times New Roman"/>
          <w:sz w:val="28"/>
          <w:szCs w:val="28"/>
        </w:rPr>
        <w:t>10</w:t>
      </w:r>
      <w:r w:rsidR="007114BB">
        <w:rPr>
          <w:rFonts w:ascii="Times New Roman" w:hAnsi="Times New Roman" w:cs="Times New Roman"/>
          <w:sz w:val="28"/>
          <w:szCs w:val="28"/>
        </w:rPr>
        <w:t>0</w:t>
      </w:r>
      <w:r w:rsidRPr="00BE7F15">
        <w:rPr>
          <w:rFonts w:ascii="Times New Roman" w:hAnsi="Times New Roman" w:cs="Times New Roman"/>
          <w:sz w:val="28"/>
          <w:szCs w:val="28"/>
        </w:rPr>
        <w:t xml:space="preserve">. </w:t>
      </w:r>
      <w:r w:rsidR="00CD47CD" w:rsidRPr="00BE7F15">
        <w:rPr>
          <w:rFonts w:ascii="Times New Roman" w:hAnsi="Times New Roman" w:cs="Times New Roman"/>
          <w:sz w:val="28"/>
          <w:szCs w:val="28"/>
        </w:rPr>
        <w:t xml:space="preserve">Текущий контроль за предоставлением государственной услуги осуществляется </w:t>
      </w:r>
      <w:r w:rsidR="00B1435E" w:rsidRPr="00BE7F15">
        <w:rPr>
          <w:rFonts w:ascii="Times New Roman" w:hAnsi="Times New Roman" w:cs="Times New Roman"/>
          <w:sz w:val="28"/>
          <w:szCs w:val="28"/>
        </w:rPr>
        <w:t>Д</w:t>
      </w:r>
      <w:r w:rsidR="00CD47CD" w:rsidRPr="00BE7F15">
        <w:rPr>
          <w:rFonts w:ascii="Times New Roman" w:hAnsi="Times New Roman" w:cs="Times New Roman"/>
          <w:sz w:val="28"/>
          <w:szCs w:val="28"/>
        </w:rPr>
        <w:t>иректором центра занятости или уполномоченным им работником.</w:t>
      </w:r>
    </w:p>
    <w:p w:rsidR="00CD47CD" w:rsidRPr="00E97ABE" w:rsidRDefault="006023B9" w:rsidP="00CD47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10</w:t>
      </w:r>
      <w:r w:rsidR="007114BB">
        <w:rPr>
          <w:rFonts w:ascii="Times New Roman" w:hAnsi="Times New Roman" w:cs="Times New Roman"/>
          <w:sz w:val="28"/>
          <w:szCs w:val="28"/>
        </w:rPr>
        <w:t>1</w:t>
      </w:r>
      <w:r w:rsidRPr="00E97ABE">
        <w:rPr>
          <w:rFonts w:ascii="Times New Roman" w:hAnsi="Times New Roman" w:cs="Times New Roman"/>
          <w:sz w:val="28"/>
          <w:szCs w:val="28"/>
        </w:rPr>
        <w:t xml:space="preserve">. </w:t>
      </w:r>
      <w:r w:rsidR="00CD47CD" w:rsidRPr="00E97ABE">
        <w:rPr>
          <w:rFonts w:ascii="Times New Roman" w:hAnsi="Times New Roman" w:cs="Times New Roman"/>
          <w:sz w:val="28"/>
          <w:szCs w:val="28"/>
        </w:rPr>
        <w:t xml:space="preserve">Текущий контроль за предоставлением государственной услуги осуществляется путем проведения проверок соблюдения и исполнения работниками центров занятости настоящего административного регламента, Порядка ведения регистров получателей государственных услуг в сфере занятости населения (физических лиц и работодателей), включая порядок, </w:t>
      </w:r>
      <w:r w:rsidR="00CD47CD" w:rsidRPr="00E97ABE">
        <w:rPr>
          <w:rFonts w:ascii="Times New Roman" w:hAnsi="Times New Roman" w:cs="Times New Roman"/>
          <w:sz w:val="28"/>
          <w:szCs w:val="28"/>
        </w:rPr>
        <w:lastRenderedPageBreak/>
        <w:t>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года № 972н,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центра занятости при предоставлении государственной услуги.</w:t>
      </w:r>
    </w:p>
    <w:p w:rsidR="00CD47CD" w:rsidRPr="00E97ABE" w:rsidRDefault="006023B9" w:rsidP="00CD47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10</w:t>
      </w:r>
      <w:r w:rsidR="007114BB">
        <w:rPr>
          <w:rFonts w:ascii="Times New Roman" w:hAnsi="Times New Roman" w:cs="Times New Roman"/>
          <w:sz w:val="28"/>
          <w:szCs w:val="28"/>
        </w:rPr>
        <w:t>2</w:t>
      </w:r>
      <w:r w:rsidRPr="00E97ABE">
        <w:rPr>
          <w:rFonts w:ascii="Times New Roman" w:hAnsi="Times New Roman" w:cs="Times New Roman"/>
          <w:sz w:val="28"/>
          <w:szCs w:val="28"/>
        </w:rPr>
        <w:t xml:space="preserve">. </w:t>
      </w:r>
      <w:r w:rsidR="00CD47CD" w:rsidRPr="00E97ABE">
        <w:rPr>
          <w:rFonts w:ascii="Times New Roman" w:hAnsi="Times New Roman" w:cs="Times New Roman"/>
          <w:sz w:val="28"/>
          <w:szCs w:val="28"/>
        </w:rPr>
        <w:t>Текущий контроль соблюдения и исполнения работниками многофункциональных центров положений настоящего административного регламента и нормативных правовых актов, регулирующих предоставление государственной услуги, осуществляется должностными лицами центра занятости, ответственными за организацию работы по предоставлению государственной услуги, в соответствии с заключенным соглашением о взаимодействии.</w:t>
      </w: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10</w:t>
      </w:r>
      <w:r w:rsidR="007114BB">
        <w:rPr>
          <w:sz w:val="28"/>
          <w:szCs w:val="28"/>
        </w:rPr>
        <w:t>3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 xml:space="preserve">Контроль за обеспечением государственных гарантий в области содействия занятости населения осуществляет Комитет в соответствии с </w:t>
      </w:r>
      <w:r w:rsidR="007114BB">
        <w:rPr>
          <w:sz w:val="28"/>
          <w:szCs w:val="28"/>
        </w:rPr>
        <w:t>А</w:t>
      </w:r>
      <w:r w:rsidR="00CD47CD" w:rsidRPr="00E97ABE">
        <w:rPr>
          <w:sz w:val="28"/>
          <w:szCs w:val="28"/>
        </w:rPr>
        <w:t>дминистративным регламентом Комитета исполнения государственной функции осуществления надзора и контроля за обеспечением государственных гарантий в области занятости населения, утвержденным распоряжением Комитета от 22 февраля 2013 года № 12-р.</w:t>
      </w:r>
    </w:p>
    <w:p w:rsidR="00CD47CD" w:rsidRPr="00E97ABE" w:rsidRDefault="00CD47CD" w:rsidP="00CD47CD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7CD" w:rsidRPr="00E97ABE" w:rsidRDefault="00CD47CD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AB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6429F6" w:rsidRPr="00E97ABE" w:rsidRDefault="006429F6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10</w:t>
      </w:r>
      <w:r w:rsidR="007114BB">
        <w:rPr>
          <w:sz w:val="28"/>
          <w:szCs w:val="28"/>
        </w:rPr>
        <w:t>4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 xml:space="preserve">Текущий контроль осуществляется путем проведения плановых и внеплановых проверок действий и принимаемых решений работниками центра занятости, предоставляющими государственную услугу. Периодичность и сроки проведения плановых проверок устанавливаются </w:t>
      </w:r>
      <w:r w:rsidR="00BE7F15">
        <w:rPr>
          <w:sz w:val="28"/>
          <w:szCs w:val="28"/>
        </w:rPr>
        <w:t>Д</w:t>
      </w:r>
      <w:r w:rsidR="00CD47CD" w:rsidRPr="00E97ABE">
        <w:rPr>
          <w:sz w:val="28"/>
          <w:szCs w:val="28"/>
        </w:rPr>
        <w:t>иректором центра занятости. Внеплановые проверки проводятся при рассмотрении поступивших в центр занятости обращений, содержащих претензии по предоставлению государственной услуги.</w:t>
      </w:r>
    </w:p>
    <w:p w:rsidR="00CD47CD" w:rsidRPr="00E97ABE" w:rsidRDefault="00CD47CD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CD47CD" w:rsidRPr="00E97ABE" w:rsidRDefault="00CD47CD" w:rsidP="00CD47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7CD" w:rsidRPr="00E97ABE" w:rsidRDefault="00CD47CD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ABE">
        <w:rPr>
          <w:rFonts w:ascii="Times New Roman" w:hAnsi="Times New Roman" w:cs="Times New Roman"/>
          <w:b/>
          <w:sz w:val="28"/>
          <w:szCs w:val="28"/>
        </w:rPr>
        <w:t>Ответственность государственных гражданских служащих и иных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6429F6" w:rsidRPr="00E97ABE" w:rsidRDefault="006429F6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10</w:t>
      </w:r>
      <w:r w:rsidR="007114BB">
        <w:rPr>
          <w:sz w:val="28"/>
          <w:szCs w:val="28"/>
        </w:rPr>
        <w:t>5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По результатам проведенных проверок в случае выявления нарушений соблюдения положений административного регламента работники центров занятости несут ответственность за решения и действия (бездействие), принимаемые в ходе предоставления государственной услуги, в соответствии с законодательством Российской Федерации.</w:t>
      </w: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10</w:t>
      </w:r>
      <w:r w:rsidR="007114BB">
        <w:rPr>
          <w:sz w:val="28"/>
          <w:szCs w:val="28"/>
        </w:rPr>
        <w:t>6</w:t>
      </w:r>
      <w:r w:rsidRPr="00E97ABE">
        <w:rPr>
          <w:sz w:val="28"/>
          <w:szCs w:val="28"/>
        </w:rPr>
        <w:t xml:space="preserve">. </w:t>
      </w:r>
      <w:r w:rsidR="002A4DBB">
        <w:rPr>
          <w:sz w:val="28"/>
          <w:szCs w:val="28"/>
        </w:rPr>
        <w:t>О</w:t>
      </w:r>
      <w:r w:rsidR="00CD47CD" w:rsidRPr="00E97ABE">
        <w:rPr>
          <w:sz w:val="28"/>
          <w:szCs w:val="28"/>
        </w:rPr>
        <w:t xml:space="preserve">тветственность должностных лиц закрепляется в их должностных </w:t>
      </w:r>
      <w:r w:rsidR="00CD47CD" w:rsidRPr="00E97ABE">
        <w:rPr>
          <w:sz w:val="28"/>
          <w:szCs w:val="28"/>
        </w:rPr>
        <w:lastRenderedPageBreak/>
        <w:t>регламентах в соответствии с требованиями законодательства Российской Федерации и законодательства Московской области.</w:t>
      </w:r>
    </w:p>
    <w:p w:rsidR="00CD47CD" w:rsidRPr="00E97ABE" w:rsidRDefault="00CD47CD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7CD" w:rsidRPr="00E97ABE" w:rsidRDefault="00CD47CD" w:rsidP="00CD47CD">
      <w:pPr>
        <w:keepNext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ABE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r w:rsidRPr="00E97ABE">
        <w:rPr>
          <w:rFonts w:ascii="Times New Roman" w:hAnsi="Times New Roman" w:cs="Times New Roman"/>
          <w:b/>
          <w:sz w:val="28"/>
          <w:szCs w:val="28"/>
        </w:rPr>
        <w:br/>
        <w:t xml:space="preserve">контроля за предоставлением государственной услуги, в том </w:t>
      </w:r>
      <w:r w:rsidRPr="00E97ABE">
        <w:rPr>
          <w:rFonts w:ascii="Times New Roman" w:hAnsi="Times New Roman" w:cs="Times New Roman"/>
          <w:b/>
          <w:sz w:val="28"/>
          <w:szCs w:val="28"/>
        </w:rPr>
        <w:br/>
        <w:t>числе со стороны граждан, их объединений и организаций</w:t>
      </w:r>
    </w:p>
    <w:p w:rsidR="006429F6" w:rsidRPr="00E97ABE" w:rsidRDefault="006429F6" w:rsidP="00CD47CD">
      <w:pPr>
        <w:keepNext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10</w:t>
      </w:r>
      <w:r w:rsidR="007114BB">
        <w:rPr>
          <w:sz w:val="28"/>
          <w:szCs w:val="28"/>
        </w:rPr>
        <w:t>7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Контроль за предоставлением государственной услуги, в том числе со стороны граждан, их объединений и организаций, осуществляется посредством публикации сведений о деятельности Комитета, центров занятости,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CD47CD" w:rsidRPr="00E97ABE" w:rsidRDefault="00CD47CD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47CD" w:rsidRPr="00E97ABE" w:rsidRDefault="00CD47CD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ABE">
        <w:rPr>
          <w:rFonts w:ascii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(или) действий (бездействия) Комитета, центра занятости, </w:t>
      </w:r>
      <w:r w:rsidRPr="00E97ABE">
        <w:rPr>
          <w:rFonts w:ascii="Times New Roman" w:hAnsi="Times New Roman" w:cs="Times New Roman"/>
          <w:b/>
          <w:sz w:val="28"/>
          <w:szCs w:val="28"/>
        </w:rPr>
        <w:br/>
        <w:t>а также его должностных лиц</w:t>
      </w:r>
    </w:p>
    <w:p w:rsidR="00CD47CD" w:rsidRPr="00E97ABE" w:rsidRDefault="00CD47CD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47CD" w:rsidRPr="00E97ABE" w:rsidRDefault="00CD47CD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ABE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действия </w:t>
      </w:r>
      <w:r w:rsidRPr="00E97ABE">
        <w:rPr>
          <w:rFonts w:ascii="Times New Roman" w:hAnsi="Times New Roman" w:cs="Times New Roman"/>
          <w:b/>
          <w:sz w:val="28"/>
          <w:szCs w:val="28"/>
        </w:rPr>
        <w:br/>
        <w:t xml:space="preserve">(бездействие) центра занятости, а также его должностных лиц </w:t>
      </w:r>
      <w:r w:rsidRPr="00E97ABE">
        <w:rPr>
          <w:rFonts w:ascii="Times New Roman" w:hAnsi="Times New Roman" w:cs="Times New Roman"/>
          <w:b/>
          <w:sz w:val="28"/>
          <w:szCs w:val="28"/>
        </w:rPr>
        <w:br/>
        <w:t>при предоставлении государственной услуги</w:t>
      </w:r>
    </w:p>
    <w:p w:rsidR="006429F6" w:rsidRPr="00E97ABE" w:rsidRDefault="006429F6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</w:t>
      </w:r>
      <w:r w:rsidR="007114BB">
        <w:rPr>
          <w:sz w:val="28"/>
          <w:szCs w:val="28"/>
        </w:rPr>
        <w:t>08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При получении государственной услуги заявители имеют право на досудебное (внесудебное) рассмотрение жалоб на нарушение порядка предоставления государственной услуги (далее – жалоба) в процессе получения государственной услуги.</w:t>
      </w:r>
    </w:p>
    <w:p w:rsidR="00CD47CD" w:rsidRPr="00E97ABE" w:rsidRDefault="00CD47CD" w:rsidP="00C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7CD" w:rsidRPr="00E97ABE" w:rsidRDefault="00CD47CD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ABE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6429F6" w:rsidRPr="00E97ABE" w:rsidRDefault="006429F6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</w:t>
      </w:r>
      <w:r w:rsidR="007114BB">
        <w:rPr>
          <w:sz w:val="28"/>
          <w:szCs w:val="28"/>
        </w:rPr>
        <w:t>09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CD47CD" w:rsidRPr="00E97ABE" w:rsidRDefault="00CD47CD" w:rsidP="00CD47CD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1) нарушение срока регистрации заявления о предоставлении государственной услуги;</w:t>
      </w:r>
    </w:p>
    <w:p w:rsidR="00CD47CD" w:rsidRPr="00E97ABE" w:rsidRDefault="00CD47CD" w:rsidP="00CD47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2) нарушение срока предоставления государственной услуги;</w:t>
      </w:r>
    </w:p>
    <w:p w:rsidR="00CD47CD" w:rsidRPr="00E97ABE" w:rsidRDefault="00CD47CD" w:rsidP="00CD47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3)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Московской области в целях предоставления государственной услуги;</w:t>
      </w:r>
    </w:p>
    <w:p w:rsidR="00CD47CD" w:rsidRPr="00E97ABE" w:rsidRDefault="00CD47CD" w:rsidP="00CD47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4) 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CD47CD" w:rsidRPr="00E97ABE" w:rsidRDefault="00CD47CD" w:rsidP="00CD47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lastRenderedPageBreak/>
        <w:t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D47CD" w:rsidRPr="00E97ABE" w:rsidRDefault="00CD47CD" w:rsidP="00CD47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6) требование с заявителя при предоставлении 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CD47CD" w:rsidRPr="00E97ABE" w:rsidRDefault="00CD47CD" w:rsidP="00CD47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7) отказ центра занятости, работника центра занятости,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D47CD" w:rsidRPr="00E97ABE" w:rsidRDefault="00CD47CD" w:rsidP="00C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47CD" w:rsidRPr="00E97ABE" w:rsidRDefault="00CD47CD" w:rsidP="00CD47CD">
      <w:pPr>
        <w:keepNext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ABE">
        <w:rPr>
          <w:rFonts w:ascii="Times New Roman" w:hAnsi="Times New Roman" w:cs="Times New Roman"/>
          <w:b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372F96" w:rsidRPr="00E97ABE" w:rsidRDefault="00372F96" w:rsidP="00CD47CD">
      <w:pPr>
        <w:keepNext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</w:t>
      </w:r>
      <w:r w:rsidR="007114BB">
        <w:rPr>
          <w:sz w:val="28"/>
          <w:szCs w:val="28"/>
        </w:rPr>
        <w:t>10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Жалоба может подаваться в центр занятости или в Комитет.</w:t>
      </w:r>
    </w:p>
    <w:p w:rsidR="00CD47CD" w:rsidRPr="00E97ABE" w:rsidRDefault="006023B9" w:rsidP="00CD47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11</w:t>
      </w:r>
      <w:r w:rsidR="007114BB">
        <w:rPr>
          <w:rFonts w:ascii="Times New Roman" w:hAnsi="Times New Roman" w:cs="Times New Roman"/>
          <w:sz w:val="28"/>
          <w:szCs w:val="28"/>
        </w:rPr>
        <w:t>1</w:t>
      </w:r>
      <w:r w:rsidRPr="00E97ABE">
        <w:rPr>
          <w:rFonts w:ascii="Times New Roman" w:hAnsi="Times New Roman" w:cs="Times New Roman"/>
          <w:sz w:val="28"/>
          <w:szCs w:val="28"/>
        </w:rPr>
        <w:t xml:space="preserve">. </w:t>
      </w:r>
      <w:r w:rsidR="00CD47CD" w:rsidRPr="00E97ABE">
        <w:rPr>
          <w:rFonts w:ascii="Times New Roman" w:hAnsi="Times New Roman" w:cs="Times New Roman"/>
          <w:sz w:val="28"/>
          <w:szCs w:val="28"/>
        </w:rPr>
        <w:t>Жалоба на решения, принятые работниками центра занятости, их действия (бездействие) при предоставлении государственной услуги, поступившие в центр занятости, рассматриваются Директором центра занятости или его заместителем.</w:t>
      </w:r>
    </w:p>
    <w:p w:rsidR="00CD47CD" w:rsidRPr="00E97ABE" w:rsidRDefault="006023B9" w:rsidP="00CD47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11</w:t>
      </w:r>
      <w:r w:rsidR="007114BB">
        <w:rPr>
          <w:rFonts w:ascii="Times New Roman" w:hAnsi="Times New Roman" w:cs="Times New Roman"/>
          <w:sz w:val="28"/>
          <w:szCs w:val="28"/>
        </w:rPr>
        <w:t>2</w:t>
      </w:r>
      <w:r w:rsidRPr="00E97ABE">
        <w:rPr>
          <w:rFonts w:ascii="Times New Roman" w:hAnsi="Times New Roman" w:cs="Times New Roman"/>
          <w:sz w:val="28"/>
          <w:szCs w:val="28"/>
        </w:rPr>
        <w:t xml:space="preserve">. </w:t>
      </w:r>
      <w:r w:rsidR="00CD47CD" w:rsidRPr="00E97ABE">
        <w:rPr>
          <w:rFonts w:ascii="Times New Roman" w:hAnsi="Times New Roman" w:cs="Times New Roman"/>
          <w:sz w:val="28"/>
          <w:szCs w:val="28"/>
        </w:rPr>
        <w:t>Жалоба на решения, принятые центром занятости, действия (бездействие) работников центра занятости при предоставлении государственной услуги, поступившие в Комитет, рассматриваются Председателем Комитета или его заместителем в соответствии с распределением обязанностей.</w:t>
      </w:r>
    </w:p>
    <w:p w:rsidR="00CD47CD" w:rsidRPr="00E97ABE" w:rsidRDefault="00CD47CD" w:rsidP="00C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7CD" w:rsidRPr="00E97ABE" w:rsidRDefault="00CD47CD" w:rsidP="00CD47CD">
      <w:pPr>
        <w:keepNext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ABE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372F96" w:rsidRPr="00E97ABE" w:rsidRDefault="00372F96" w:rsidP="00CD47CD">
      <w:pPr>
        <w:keepNext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  <w:lang w:eastAsia="ar-SA"/>
        </w:rPr>
        <w:t>11</w:t>
      </w:r>
      <w:r w:rsidR="007114BB">
        <w:rPr>
          <w:sz w:val="28"/>
          <w:szCs w:val="28"/>
          <w:lang w:eastAsia="ar-SA"/>
        </w:rPr>
        <w:t>3</w:t>
      </w:r>
      <w:r w:rsidRPr="00E97ABE">
        <w:rPr>
          <w:sz w:val="28"/>
          <w:szCs w:val="28"/>
          <w:lang w:eastAsia="ar-SA"/>
        </w:rPr>
        <w:t xml:space="preserve">. </w:t>
      </w:r>
      <w:r w:rsidR="00CD47CD" w:rsidRPr="00E97ABE">
        <w:rPr>
          <w:sz w:val="28"/>
          <w:szCs w:val="28"/>
          <w:lang w:eastAsia="ar-SA"/>
        </w:rPr>
        <w:t xml:space="preserve">Право на подачу жалоб имеют заявители, обратившиеся в </w:t>
      </w:r>
      <w:r w:rsidR="00CD47CD" w:rsidRPr="00E97ABE">
        <w:rPr>
          <w:sz w:val="28"/>
          <w:szCs w:val="28"/>
        </w:rPr>
        <w:t>Комитет с запросом (заявлением) о предоставлении государственной услуги.</w:t>
      </w: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11</w:t>
      </w:r>
      <w:r w:rsidR="007114BB">
        <w:rPr>
          <w:sz w:val="28"/>
          <w:szCs w:val="28"/>
        </w:rPr>
        <w:t>4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Жалоба может быть направлена письмом, на электронный адрес Комитета и центров занятости в сети Интернет, через многофункциональный центр,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11</w:t>
      </w:r>
      <w:r w:rsidR="007114BB">
        <w:rPr>
          <w:sz w:val="28"/>
          <w:szCs w:val="28"/>
        </w:rPr>
        <w:t>5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Жалоба должна содержать:</w:t>
      </w:r>
    </w:p>
    <w:p w:rsidR="00CD47CD" w:rsidRPr="00E97ABE" w:rsidRDefault="00CD47CD" w:rsidP="00CD47CD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1) наименование центра занятости, указание на работников центра занятости, решения и действия (бездействие) которых обжалуются;</w:t>
      </w:r>
    </w:p>
    <w:p w:rsidR="00CD47CD" w:rsidRPr="00E97ABE" w:rsidRDefault="00CD47CD" w:rsidP="00CD47CD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2)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47CD" w:rsidRPr="00E97ABE" w:rsidRDefault="00CD47CD" w:rsidP="00CD47CD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(бездействии) центра занятости, работника центра занятости, предоставляющего государственную услугу, должностного лица;</w:t>
      </w:r>
    </w:p>
    <w:p w:rsidR="00CD47CD" w:rsidRPr="00E97ABE" w:rsidRDefault="00CD47CD" w:rsidP="00CD47CD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lastRenderedPageBreak/>
        <w:t>4) доводы, на основании которых заявитель не согласен с решением и действием (бездействием) центра занятости, работника центра занятости, предоставляющего государственную услугу.</w:t>
      </w:r>
    </w:p>
    <w:p w:rsidR="00CD47CD" w:rsidRPr="00E97ABE" w:rsidRDefault="00CD47CD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D47CD" w:rsidRPr="00E97ABE" w:rsidRDefault="00CD47CD" w:rsidP="00CD47CD">
      <w:pPr>
        <w:keepNext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ABE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372F96" w:rsidRPr="00E97ABE" w:rsidRDefault="00372F96" w:rsidP="00CD47CD">
      <w:pPr>
        <w:keepNext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11</w:t>
      </w:r>
      <w:r w:rsidR="007114BB">
        <w:rPr>
          <w:sz w:val="28"/>
          <w:szCs w:val="28"/>
        </w:rPr>
        <w:t>6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Жалоба, поступившая в центр занятости, Комитет, подлежит рассмотрению соответственно Директором центра занятости, председателем Комитета в течение 15 рабочих дней со дня ее регистрации.</w:t>
      </w: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11</w:t>
      </w:r>
      <w:r w:rsidR="007114BB">
        <w:rPr>
          <w:sz w:val="28"/>
          <w:szCs w:val="28"/>
        </w:rPr>
        <w:t>7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В случае обжалования отказа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D47CD" w:rsidRPr="00E97ABE" w:rsidRDefault="00CD47CD" w:rsidP="00C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7CD" w:rsidRPr="00E97ABE" w:rsidRDefault="00CD47CD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AB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372F96" w:rsidRPr="00E97ABE" w:rsidRDefault="00372F96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</w:t>
      </w:r>
      <w:r w:rsidR="007114BB">
        <w:rPr>
          <w:sz w:val="28"/>
          <w:szCs w:val="28"/>
        </w:rPr>
        <w:t>18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CD47CD" w:rsidRPr="00E97ABE" w:rsidRDefault="00CD47CD" w:rsidP="00CD47CD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D47CD" w:rsidRPr="00E97ABE" w:rsidRDefault="00CD47CD" w:rsidP="00CD47CD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47CD" w:rsidRPr="00E97ABE" w:rsidRDefault="00CD47CD" w:rsidP="00CD47CD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</w:t>
      </w:r>
      <w:r w:rsidR="007114BB">
        <w:rPr>
          <w:sz w:val="28"/>
          <w:szCs w:val="28"/>
        </w:rPr>
        <w:t>19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CD47CD" w:rsidRPr="00E97ABE" w:rsidRDefault="00CD47CD" w:rsidP="00CD47CD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не указаны фамилия, имя, отчество (последнее при наличии) гражданина, индивидуального предпринимателя, наименование юридического лица, направившего обращение, и почтовый адрес, по которому должен быть направлен ответ;</w:t>
      </w:r>
    </w:p>
    <w:p w:rsidR="00CD47CD" w:rsidRPr="00E97ABE" w:rsidRDefault="00CD47CD" w:rsidP="00CD47CD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содержатся нецензурные либо оскорбительные выражения, угрозы жизни, здоровью и имуществу работника (Директора) центра занятости, а также членам его семьи;</w:t>
      </w:r>
    </w:p>
    <w:p w:rsidR="00CD47CD" w:rsidRPr="00E97ABE" w:rsidRDefault="00CD47CD" w:rsidP="00CD47CD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прочтению;</w:t>
      </w:r>
    </w:p>
    <w:p w:rsidR="00CD47CD" w:rsidRPr="00E97ABE" w:rsidRDefault="00CD47CD" w:rsidP="00CD47CD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CD47CD" w:rsidRPr="00E97ABE" w:rsidRDefault="00CD47CD" w:rsidP="00C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7CD" w:rsidRPr="00E97ABE" w:rsidRDefault="00CD47CD" w:rsidP="00CD47CD">
      <w:pPr>
        <w:keepNext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ABE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372F96" w:rsidRPr="00E97ABE" w:rsidRDefault="00372F96" w:rsidP="00CD47CD">
      <w:pPr>
        <w:keepNext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</w:t>
      </w:r>
      <w:r w:rsidR="007114BB">
        <w:rPr>
          <w:sz w:val="28"/>
          <w:szCs w:val="28"/>
        </w:rPr>
        <w:t>20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 xml:space="preserve">По результатам рассмотрения жалобы центр занятости принимает </w:t>
      </w:r>
      <w:r w:rsidR="00CD47CD" w:rsidRPr="00E97ABE">
        <w:rPr>
          <w:sz w:val="28"/>
          <w:szCs w:val="28"/>
        </w:rPr>
        <w:lastRenderedPageBreak/>
        <w:t>одно из следующих решений:</w:t>
      </w:r>
    </w:p>
    <w:p w:rsidR="00CD47CD" w:rsidRPr="00E97ABE" w:rsidRDefault="00CD47CD" w:rsidP="00CD47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работником центра занятости,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D47CD" w:rsidRPr="00E97ABE" w:rsidRDefault="00CD47CD" w:rsidP="00CD47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12</w:t>
      </w:r>
      <w:r w:rsidR="007114BB">
        <w:rPr>
          <w:sz w:val="28"/>
          <w:szCs w:val="28"/>
        </w:rPr>
        <w:t>1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По результатам рассмотрения жалобы Комитет принимает одно из следующих решений:</w:t>
      </w:r>
    </w:p>
    <w:p w:rsidR="00CD47CD" w:rsidRPr="00E97ABE" w:rsidRDefault="00CD47CD" w:rsidP="00CD47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1) в случае подтверждения доводов, изложенных в жалобе, принимает меры по восстановлению нарушенного права заявителя, направляет соответствующее поручение Директору центра занятости и контролирует его исполнение;</w:t>
      </w:r>
    </w:p>
    <w:p w:rsidR="00CD47CD" w:rsidRPr="00E97ABE" w:rsidRDefault="00CD47CD" w:rsidP="00CD47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CD47CD" w:rsidRPr="00E97ABE" w:rsidRDefault="00CD47CD" w:rsidP="00C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7CD" w:rsidRPr="00E97ABE" w:rsidRDefault="00CD47CD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ABE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заявителя о </w:t>
      </w:r>
      <w:r w:rsidRPr="00E97ABE">
        <w:rPr>
          <w:rFonts w:ascii="Times New Roman" w:hAnsi="Times New Roman" w:cs="Times New Roman"/>
          <w:b/>
          <w:sz w:val="28"/>
          <w:szCs w:val="28"/>
        </w:rPr>
        <w:br/>
        <w:t>результатах рассмотрения жалобы</w:t>
      </w:r>
    </w:p>
    <w:p w:rsidR="00372F96" w:rsidRPr="00E97ABE" w:rsidRDefault="00372F96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47CD" w:rsidRPr="00E97ABE" w:rsidRDefault="006023B9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12</w:t>
      </w:r>
      <w:r w:rsidR="007114BB">
        <w:rPr>
          <w:sz w:val="28"/>
          <w:szCs w:val="28"/>
        </w:rPr>
        <w:t>2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CD47CD" w:rsidRPr="00E97ABE" w:rsidRDefault="00CE6760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12</w:t>
      </w:r>
      <w:r w:rsidR="007114BB">
        <w:rPr>
          <w:sz w:val="28"/>
          <w:szCs w:val="28"/>
        </w:rPr>
        <w:t>3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 xml:space="preserve">Не позднее 1 </w:t>
      </w:r>
      <w:r w:rsidR="0084105B">
        <w:rPr>
          <w:sz w:val="28"/>
          <w:szCs w:val="28"/>
        </w:rPr>
        <w:t xml:space="preserve">рабочего </w:t>
      </w:r>
      <w:r w:rsidR="00CD47CD" w:rsidRPr="00E97ABE">
        <w:rPr>
          <w:sz w:val="28"/>
          <w:szCs w:val="28"/>
        </w:rPr>
        <w:t>дня, следующего за днем принятия решения, заявителю в письменной и по желанию заявителя в электронной форме направляется мотивированный ответ о результатах рассмотрения жалобы.</w:t>
      </w:r>
    </w:p>
    <w:p w:rsidR="00CD47CD" w:rsidRPr="00E97ABE" w:rsidRDefault="00CD47CD" w:rsidP="00CD47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7CD" w:rsidRPr="00E97ABE" w:rsidRDefault="00CD47CD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ABE">
        <w:rPr>
          <w:rFonts w:ascii="Times New Roman" w:hAnsi="Times New Roman" w:cs="Times New Roman"/>
          <w:b/>
          <w:sz w:val="28"/>
          <w:szCs w:val="28"/>
        </w:rPr>
        <w:t xml:space="preserve">Право заявителя на получение информации и документов, </w:t>
      </w:r>
      <w:r w:rsidRPr="00E97ABE">
        <w:rPr>
          <w:rFonts w:ascii="Times New Roman" w:hAnsi="Times New Roman" w:cs="Times New Roman"/>
          <w:b/>
          <w:sz w:val="28"/>
          <w:szCs w:val="28"/>
        </w:rPr>
        <w:br/>
        <w:t>необходимых для обоснования и рассмотрения жалобы</w:t>
      </w:r>
    </w:p>
    <w:p w:rsidR="00372F96" w:rsidRPr="00E97ABE" w:rsidRDefault="00372F96" w:rsidP="00CD47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47CD" w:rsidRPr="00E97ABE" w:rsidRDefault="00CE6760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12</w:t>
      </w:r>
      <w:r w:rsidR="007114BB">
        <w:rPr>
          <w:sz w:val="28"/>
          <w:szCs w:val="28"/>
        </w:rPr>
        <w:t>4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D47CD" w:rsidRPr="00E97ABE" w:rsidRDefault="00CD47CD" w:rsidP="00C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7CD" w:rsidRPr="00E97ABE" w:rsidRDefault="00CD47CD" w:rsidP="00CD47CD">
      <w:pPr>
        <w:pStyle w:val="2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7ABE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372F96" w:rsidRPr="00E97ABE" w:rsidRDefault="00372F96" w:rsidP="00CD47CD">
      <w:pPr>
        <w:pStyle w:val="2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D47CD" w:rsidRPr="00E97ABE" w:rsidRDefault="00CE6760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12</w:t>
      </w:r>
      <w:r w:rsidR="007114BB">
        <w:rPr>
          <w:sz w:val="28"/>
          <w:szCs w:val="28"/>
        </w:rPr>
        <w:t>5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Заявитель вправе обжаловать решение по жалобе вышестоящим должностным лицам.</w:t>
      </w:r>
    </w:p>
    <w:p w:rsidR="00CD47CD" w:rsidRPr="00E97ABE" w:rsidRDefault="00CE6760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12</w:t>
      </w:r>
      <w:r w:rsidR="007114BB">
        <w:rPr>
          <w:sz w:val="28"/>
          <w:szCs w:val="28"/>
        </w:rPr>
        <w:t>6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соответственно Директор центра занятости, Председатель Комитета незамедлительно направляет имеющиеся материалы в органы прокуратуры.</w:t>
      </w:r>
    </w:p>
    <w:p w:rsidR="00CD47CD" w:rsidRPr="00E97ABE" w:rsidRDefault="00CE6760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12</w:t>
      </w:r>
      <w:r w:rsidR="007114BB">
        <w:rPr>
          <w:sz w:val="28"/>
          <w:szCs w:val="28"/>
        </w:rPr>
        <w:t>7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</w:t>
      </w:r>
      <w:r w:rsidR="00CD47CD" w:rsidRPr="00E97ABE">
        <w:rPr>
          <w:sz w:val="28"/>
          <w:szCs w:val="28"/>
        </w:rPr>
        <w:lastRenderedPageBreak/>
        <w:t xml:space="preserve">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D47CD" w:rsidRPr="00E97ABE" w:rsidRDefault="00CE6760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</w:t>
      </w:r>
      <w:r w:rsidR="007114BB">
        <w:rPr>
          <w:sz w:val="28"/>
          <w:szCs w:val="28"/>
        </w:rPr>
        <w:t>28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При подаче жалобы заявитель вправе получить следующую информацию:</w:t>
      </w:r>
    </w:p>
    <w:p w:rsidR="00CD47CD" w:rsidRPr="00E97ABE" w:rsidRDefault="00CD47CD" w:rsidP="00CD47CD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местонахождение Комитета, центров занятости;</w:t>
      </w:r>
    </w:p>
    <w:p w:rsidR="00CD47CD" w:rsidRPr="00E97ABE" w:rsidRDefault="00CD47CD" w:rsidP="00CD47CD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перечень номеров телефонов для получения сведений о прохождении процедур по рассмотрению жалобы;</w:t>
      </w:r>
    </w:p>
    <w:p w:rsidR="00CD47CD" w:rsidRPr="00E97ABE" w:rsidRDefault="00CD47CD" w:rsidP="00CD47CD">
      <w:p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BE">
        <w:rPr>
          <w:rFonts w:ascii="Times New Roman" w:hAnsi="Times New Roman" w:cs="Times New Roman"/>
          <w:sz w:val="28"/>
          <w:szCs w:val="28"/>
        </w:rPr>
        <w:t>местонахождение органа исполнительной власти, фамилии, имени, отчества (при наличии) и должности его руководителей, должностных лиц, а также руководителей вышестоящих органов, которым может быть направлена жалоба.</w:t>
      </w:r>
    </w:p>
    <w:p w:rsidR="00CD47CD" w:rsidRPr="00E97ABE" w:rsidRDefault="00CE6760" w:rsidP="004F38A2">
      <w:pPr>
        <w:pStyle w:val="a4"/>
        <w:rPr>
          <w:i/>
          <w:sz w:val="28"/>
          <w:szCs w:val="28"/>
        </w:rPr>
      </w:pPr>
      <w:r w:rsidRPr="00E97ABE">
        <w:rPr>
          <w:sz w:val="28"/>
          <w:szCs w:val="28"/>
        </w:rPr>
        <w:t>1</w:t>
      </w:r>
      <w:r w:rsidR="007114BB">
        <w:rPr>
          <w:sz w:val="28"/>
          <w:szCs w:val="28"/>
        </w:rPr>
        <w:t>29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При подаче жалобы заинтересованное лицо вправе получить в Комитете, центре занятости копии документов, подтверждающих обжалуемое действие (бездействие), решение должностного лица.</w:t>
      </w:r>
    </w:p>
    <w:p w:rsidR="00CD47CD" w:rsidRPr="00E97ABE" w:rsidRDefault="00CD47CD" w:rsidP="00CD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47CD" w:rsidRPr="00E97ABE" w:rsidRDefault="00CD47CD" w:rsidP="00CD47CD">
      <w:pPr>
        <w:pStyle w:val="2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7ABE">
        <w:rPr>
          <w:rFonts w:ascii="Times New Roman" w:hAnsi="Times New Roman"/>
          <w:b/>
          <w:sz w:val="28"/>
          <w:szCs w:val="28"/>
        </w:rPr>
        <w:t xml:space="preserve">Способы информирования заявителей о порядке </w:t>
      </w:r>
      <w:r w:rsidRPr="00E97ABE">
        <w:rPr>
          <w:rFonts w:ascii="Times New Roman" w:hAnsi="Times New Roman"/>
          <w:b/>
          <w:sz w:val="28"/>
          <w:szCs w:val="28"/>
        </w:rPr>
        <w:br/>
        <w:t>подачи и рассмотрения жалобы</w:t>
      </w:r>
    </w:p>
    <w:p w:rsidR="00372F96" w:rsidRPr="00E97ABE" w:rsidRDefault="00372F96" w:rsidP="00CD47CD">
      <w:pPr>
        <w:pStyle w:val="2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D47CD" w:rsidRPr="00E97ABE" w:rsidRDefault="00CE6760" w:rsidP="004F38A2">
      <w:pPr>
        <w:pStyle w:val="a4"/>
        <w:rPr>
          <w:sz w:val="28"/>
          <w:szCs w:val="28"/>
        </w:rPr>
      </w:pPr>
      <w:r w:rsidRPr="00E97ABE">
        <w:rPr>
          <w:sz w:val="28"/>
          <w:szCs w:val="28"/>
        </w:rPr>
        <w:t>13</w:t>
      </w:r>
      <w:r w:rsidR="007114BB">
        <w:rPr>
          <w:sz w:val="28"/>
          <w:szCs w:val="28"/>
        </w:rPr>
        <w:t>0</w:t>
      </w:r>
      <w:r w:rsidRPr="00E97ABE">
        <w:rPr>
          <w:sz w:val="28"/>
          <w:szCs w:val="28"/>
        </w:rPr>
        <w:t xml:space="preserve">. </w:t>
      </w:r>
      <w:r w:rsidR="00CD47CD" w:rsidRPr="00E97ABE">
        <w:rPr>
          <w:sz w:val="28"/>
          <w:szCs w:val="28"/>
        </w:rPr>
        <w:t>Информирование заявителей о порядке подачи и рассмотрения жалобы на решения и действия (бездействие) центра занятости и его должностных лиц осуществляется посредством размещения информации на стендах в местах предоставления государственной услуги в Комитете, центрах занятости и многофункциональных центрах, на официальном сайте Комитета и многофункциональных центров,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1E502F" w:rsidRPr="00A225A9" w:rsidRDefault="001E502F" w:rsidP="003C3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A225A9" w:rsidSect="00564D38">
          <w:footerReference w:type="default" r:id="rId31"/>
          <w:pgSz w:w="11906" w:h="16838"/>
          <w:pgMar w:top="1134" w:right="851" w:bottom="851" w:left="1418" w:header="709" w:footer="709" w:gutter="0"/>
          <w:paperSrc w:first="15" w:other="15"/>
          <w:cols w:space="708"/>
          <w:titlePg/>
          <w:docGrid w:linePitch="360"/>
        </w:sectPr>
      </w:pPr>
    </w:p>
    <w:p w:rsidR="002F7668" w:rsidRPr="00076153" w:rsidRDefault="002F7668" w:rsidP="002F7668">
      <w:pPr>
        <w:tabs>
          <w:tab w:val="left" w:pos="3240"/>
          <w:tab w:val="left" w:pos="5400"/>
          <w:tab w:val="left" w:pos="6060"/>
          <w:tab w:val="right" w:pos="9540"/>
        </w:tabs>
        <w:spacing w:after="0" w:line="240" w:lineRule="auto"/>
        <w:ind w:left="4400"/>
        <w:rPr>
          <w:rFonts w:ascii="Times New Roman" w:hAnsi="Times New Roman"/>
          <w:sz w:val="24"/>
          <w:szCs w:val="24"/>
        </w:rPr>
      </w:pPr>
      <w:r w:rsidRPr="00076153">
        <w:rPr>
          <w:rFonts w:ascii="Times New Roman" w:hAnsi="Times New Roman"/>
          <w:sz w:val="24"/>
          <w:szCs w:val="24"/>
        </w:rPr>
        <w:lastRenderedPageBreak/>
        <w:t>Приложение  1</w:t>
      </w:r>
    </w:p>
    <w:p w:rsidR="002F7668" w:rsidRPr="001E502F" w:rsidRDefault="002F7668" w:rsidP="002F7668">
      <w:pPr>
        <w:pStyle w:val="12"/>
        <w:widowControl w:val="0"/>
        <w:autoSpaceDE w:val="0"/>
        <w:autoSpaceDN w:val="0"/>
        <w:adjustRightInd w:val="0"/>
        <w:spacing w:after="0"/>
        <w:ind w:left="4400"/>
        <w:jc w:val="both"/>
        <w:outlineLvl w:val="2"/>
        <w:rPr>
          <w:rFonts w:ascii="Times New Roman" w:hAnsi="Times New Roman"/>
          <w:sz w:val="28"/>
          <w:szCs w:val="28"/>
        </w:rPr>
      </w:pPr>
      <w:r w:rsidRPr="00B23514">
        <w:rPr>
          <w:rFonts w:ascii="Times New Roman" w:hAnsi="Times New Roman"/>
          <w:sz w:val="24"/>
          <w:szCs w:val="24"/>
        </w:rPr>
        <w:t xml:space="preserve">к Административному регламенту Комитета по труду и занятости населения Московской области предоставления государственной услуги </w:t>
      </w:r>
      <w:r>
        <w:rPr>
          <w:rFonts w:ascii="Times New Roman" w:hAnsi="Times New Roman"/>
          <w:sz w:val="24"/>
          <w:szCs w:val="24"/>
        </w:rPr>
        <w:t>по организации проведения оплачиваемых общественных работ,</w:t>
      </w:r>
      <w:r w:rsidRPr="00C321A7">
        <w:rPr>
          <w:szCs w:val="28"/>
        </w:rPr>
        <w:t xml:space="preserve"> </w:t>
      </w:r>
      <w:r w:rsidRPr="00C321A7">
        <w:rPr>
          <w:rFonts w:ascii="Times New Roman" w:hAnsi="Times New Roman"/>
          <w:sz w:val="24"/>
          <w:szCs w:val="24"/>
        </w:rPr>
        <w:t>утверждённ</w:t>
      </w:r>
      <w:r>
        <w:rPr>
          <w:rFonts w:ascii="Times New Roman" w:hAnsi="Times New Roman"/>
          <w:sz w:val="24"/>
          <w:szCs w:val="24"/>
        </w:rPr>
        <w:t>ому</w:t>
      </w:r>
      <w:r w:rsidRPr="00C321A7">
        <w:rPr>
          <w:rFonts w:ascii="Times New Roman" w:hAnsi="Times New Roman"/>
          <w:sz w:val="24"/>
          <w:szCs w:val="24"/>
        </w:rPr>
        <w:t xml:space="preserve"> распоряжением Комитета по труду и занятости населения Московской области от </w:t>
      </w:r>
      <w:r w:rsidR="007C3A7C">
        <w:rPr>
          <w:rFonts w:ascii="Times New Roman" w:hAnsi="Times New Roman"/>
          <w:sz w:val="24"/>
          <w:szCs w:val="24"/>
        </w:rPr>
        <w:t>«____»_______</w:t>
      </w:r>
      <w:smartTag w:uri="urn:schemas-microsoft-com:office:smarttags" w:element="metricconverter">
        <w:smartTagPr>
          <w:attr w:name="ProductID" w:val="2014 г"/>
        </w:smartTagPr>
        <w:r w:rsidRPr="00C321A7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4</w:t>
        </w:r>
        <w:r w:rsidRPr="00C321A7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C321A7">
        <w:rPr>
          <w:rFonts w:ascii="Times New Roman" w:hAnsi="Times New Roman"/>
          <w:sz w:val="24"/>
          <w:szCs w:val="24"/>
        </w:rPr>
        <w:t xml:space="preserve">. № </w:t>
      </w:r>
      <w:r w:rsidR="007C3A7C">
        <w:rPr>
          <w:rFonts w:ascii="Times New Roman" w:hAnsi="Times New Roman"/>
          <w:sz w:val="24"/>
          <w:szCs w:val="24"/>
        </w:rPr>
        <w:t>_______</w:t>
      </w:r>
      <w:r w:rsidRPr="00C321A7">
        <w:rPr>
          <w:rFonts w:ascii="Times New Roman" w:hAnsi="Times New Roman"/>
          <w:color w:val="FFFFFF"/>
          <w:sz w:val="24"/>
          <w:szCs w:val="24"/>
        </w:rPr>
        <w:t>12-</w:t>
      </w:r>
    </w:p>
    <w:p w:rsidR="002F7668" w:rsidRDefault="002F7668" w:rsidP="002F766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F7668" w:rsidRPr="0003549D" w:rsidRDefault="002F7668" w:rsidP="002F766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3549D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2F7668" w:rsidRPr="0003549D" w:rsidRDefault="002F7668" w:rsidP="002F766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3549D">
        <w:rPr>
          <w:rFonts w:ascii="Times New Roman" w:hAnsi="Times New Roman"/>
          <w:b/>
          <w:sz w:val="28"/>
          <w:szCs w:val="28"/>
        </w:rPr>
        <w:t xml:space="preserve">о месте </w:t>
      </w:r>
      <w:r w:rsidRPr="00076153">
        <w:rPr>
          <w:rFonts w:ascii="Times New Roman" w:hAnsi="Times New Roman"/>
          <w:b/>
          <w:sz w:val="28"/>
          <w:szCs w:val="28"/>
        </w:rPr>
        <w:t xml:space="preserve">нахождения, графике работы, контактных телефонах, </w:t>
      </w:r>
      <w:r w:rsidRPr="00076153">
        <w:rPr>
          <w:rFonts w:ascii="Times New Roman" w:hAnsi="Times New Roman"/>
          <w:b/>
          <w:sz w:val="28"/>
          <w:szCs w:val="28"/>
        </w:rPr>
        <w:br/>
        <w:t xml:space="preserve">адресах электронной почты Комитета, центров занятости, </w:t>
      </w:r>
      <w:r w:rsidRPr="00076153">
        <w:rPr>
          <w:rFonts w:ascii="Times New Roman" w:hAnsi="Times New Roman"/>
          <w:b/>
          <w:sz w:val="28"/>
          <w:szCs w:val="28"/>
        </w:rPr>
        <w:br/>
        <w:t>многофункциональных центров</w:t>
      </w:r>
    </w:p>
    <w:p w:rsidR="002F7668" w:rsidRPr="0003549D" w:rsidRDefault="002F7668" w:rsidP="002F766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7668" w:rsidRPr="0003549D" w:rsidRDefault="002F7668" w:rsidP="002F76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03549D">
        <w:rPr>
          <w:rFonts w:ascii="Times New Roman" w:hAnsi="Times New Roman"/>
          <w:b/>
          <w:sz w:val="28"/>
          <w:szCs w:val="28"/>
        </w:rPr>
        <w:t>1. Комитет по труду и занятости населения Московской области</w:t>
      </w:r>
    </w:p>
    <w:p w:rsidR="002F7668" w:rsidRPr="0003549D" w:rsidRDefault="002F7668" w:rsidP="002F76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3549D">
        <w:rPr>
          <w:rFonts w:ascii="Times New Roman" w:hAnsi="Times New Roman"/>
          <w:sz w:val="28"/>
          <w:szCs w:val="28"/>
        </w:rPr>
        <w:t xml:space="preserve">Место нахождения Комитета: </w:t>
      </w:r>
      <w:smartTag w:uri="urn:schemas-microsoft-com:office:smarttags" w:element="metricconverter">
        <w:smartTagPr>
          <w:attr w:name="ProductID" w:val="129366, г"/>
        </w:smartTagPr>
        <w:r w:rsidRPr="0003549D">
          <w:rPr>
            <w:rFonts w:ascii="Times New Roman" w:hAnsi="Times New Roman"/>
            <w:sz w:val="28"/>
            <w:szCs w:val="28"/>
          </w:rPr>
          <w:t>129366, г</w:t>
        </w:r>
      </w:smartTag>
      <w:r w:rsidRPr="0003549D">
        <w:rPr>
          <w:rFonts w:ascii="Times New Roman" w:hAnsi="Times New Roman"/>
          <w:sz w:val="28"/>
          <w:szCs w:val="28"/>
        </w:rPr>
        <w:t>. Москва, ул. Ярославская, д. 23.</w:t>
      </w:r>
    </w:p>
    <w:p w:rsidR="002F7668" w:rsidRPr="0003549D" w:rsidRDefault="002F7668" w:rsidP="002F766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3549D">
        <w:rPr>
          <w:rFonts w:ascii="Times New Roman" w:hAnsi="Times New Roman"/>
          <w:sz w:val="28"/>
          <w:szCs w:val="28"/>
        </w:rPr>
        <w:t xml:space="preserve">График работы Комитета: 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2F7668" w:rsidRPr="00B50214" w:rsidTr="00EE6162">
        <w:trPr>
          <w:jc w:val="center"/>
        </w:trPr>
        <w:tc>
          <w:tcPr>
            <w:tcW w:w="1155" w:type="pct"/>
          </w:tcPr>
          <w:p w:rsidR="002F7668" w:rsidRPr="0003549D" w:rsidRDefault="002F7668" w:rsidP="00EE616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54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F7668" w:rsidRPr="0003549D" w:rsidRDefault="002F7668" w:rsidP="00EE6162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214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2F7668" w:rsidRPr="00B50214" w:rsidTr="00EE6162">
        <w:trPr>
          <w:jc w:val="center"/>
        </w:trPr>
        <w:tc>
          <w:tcPr>
            <w:tcW w:w="1155" w:type="pct"/>
          </w:tcPr>
          <w:p w:rsidR="002F7668" w:rsidRPr="0003549D" w:rsidRDefault="002F7668" w:rsidP="00EE616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54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354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2F7668" w:rsidRPr="00B50214" w:rsidRDefault="002F7668" w:rsidP="00EE6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14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2F7668" w:rsidRPr="00B50214" w:rsidTr="00EE6162">
        <w:trPr>
          <w:jc w:val="center"/>
        </w:trPr>
        <w:tc>
          <w:tcPr>
            <w:tcW w:w="1155" w:type="pct"/>
          </w:tcPr>
          <w:p w:rsidR="002F7668" w:rsidRPr="0003549D" w:rsidRDefault="002F7668" w:rsidP="00EE616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354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354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</w:tcPr>
          <w:p w:rsidR="002F7668" w:rsidRPr="00B50214" w:rsidRDefault="002F7668" w:rsidP="00EE6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14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2F7668" w:rsidRPr="00B50214" w:rsidTr="00EE6162">
        <w:trPr>
          <w:jc w:val="center"/>
        </w:trPr>
        <w:tc>
          <w:tcPr>
            <w:tcW w:w="1155" w:type="pct"/>
          </w:tcPr>
          <w:p w:rsidR="002F7668" w:rsidRPr="0003549D" w:rsidRDefault="002F7668" w:rsidP="00EE616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54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354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2F7668" w:rsidRPr="00B50214" w:rsidRDefault="002F7668" w:rsidP="00EE61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214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2F7668" w:rsidRPr="00B50214" w:rsidTr="00EE6162">
        <w:trPr>
          <w:jc w:val="center"/>
        </w:trPr>
        <w:tc>
          <w:tcPr>
            <w:tcW w:w="1155" w:type="pct"/>
          </w:tcPr>
          <w:p w:rsidR="002F7668" w:rsidRPr="0003549D" w:rsidRDefault="002F7668" w:rsidP="00EE616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354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F7668" w:rsidRPr="0003549D" w:rsidRDefault="002F7668" w:rsidP="00EE6162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214">
              <w:rPr>
                <w:rFonts w:ascii="Times New Roman" w:hAnsi="Times New Roman"/>
                <w:sz w:val="28"/>
                <w:szCs w:val="28"/>
              </w:rPr>
              <w:t>с 09.00 до 16.45 (перерыв 13.00-13.45)</w:t>
            </w:r>
          </w:p>
        </w:tc>
      </w:tr>
      <w:tr w:rsidR="002F7668" w:rsidRPr="00B50214" w:rsidTr="00EE6162">
        <w:trPr>
          <w:jc w:val="center"/>
        </w:trPr>
        <w:tc>
          <w:tcPr>
            <w:tcW w:w="1155" w:type="pct"/>
          </w:tcPr>
          <w:p w:rsidR="002F7668" w:rsidRPr="0003549D" w:rsidRDefault="002F7668" w:rsidP="00EE616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354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0354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2F7668" w:rsidRPr="0003549D" w:rsidRDefault="002F7668" w:rsidP="00EE6162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4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2F7668" w:rsidRPr="00B50214" w:rsidTr="00EE6162">
        <w:trPr>
          <w:jc w:val="center"/>
        </w:trPr>
        <w:tc>
          <w:tcPr>
            <w:tcW w:w="1155" w:type="pct"/>
          </w:tcPr>
          <w:p w:rsidR="002F7668" w:rsidRPr="0003549D" w:rsidRDefault="002F7668" w:rsidP="00EE6162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354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F7668" w:rsidRPr="0003549D" w:rsidRDefault="002F7668" w:rsidP="00EE6162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354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2F7668" w:rsidRPr="0003549D" w:rsidRDefault="002F7668" w:rsidP="002F766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3549D">
        <w:rPr>
          <w:rFonts w:ascii="Times New Roman" w:hAnsi="Times New Roman"/>
          <w:sz w:val="28"/>
          <w:szCs w:val="28"/>
        </w:rPr>
        <w:t>Контактный телефон: 8 (495) 683-42-64.</w:t>
      </w:r>
    </w:p>
    <w:p w:rsidR="002F7668" w:rsidRPr="0003549D" w:rsidRDefault="002F7668" w:rsidP="002F76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3549D">
        <w:rPr>
          <w:rFonts w:ascii="Times New Roman" w:hAnsi="Times New Roman"/>
          <w:sz w:val="28"/>
          <w:szCs w:val="28"/>
        </w:rPr>
        <w:t>Официальный сайт Комитета в сети Интернет: www. ktzn.mosreg.ru.</w:t>
      </w:r>
    </w:p>
    <w:p w:rsidR="002F7668" w:rsidRDefault="002F7668" w:rsidP="002F76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3549D">
        <w:rPr>
          <w:rFonts w:ascii="Times New Roman" w:hAnsi="Times New Roman"/>
          <w:sz w:val="28"/>
          <w:szCs w:val="28"/>
        </w:rPr>
        <w:t xml:space="preserve">Адрес электронной почты Комитета в сети Интернет: </w:t>
      </w:r>
      <w:r>
        <w:rPr>
          <w:rFonts w:ascii="Times New Roman" w:hAnsi="Times New Roman"/>
          <w:sz w:val="28"/>
          <w:szCs w:val="28"/>
        </w:rPr>
        <w:br/>
      </w:r>
      <w:smartTag w:uri="urn:schemas-microsoft-com:office:smarttags" w:element="PersonName">
        <w:r w:rsidRPr="0003549D">
          <w:rPr>
            <w:rFonts w:ascii="Times New Roman" w:hAnsi="Times New Roman"/>
            <w:sz w:val="28"/>
            <w:szCs w:val="28"/>
          </w:rPr>
          <w:t>departament@dzan-mo.ru</w:t>
        </w:r>
      </w:smartTag>
      <w:r w:rsidRPr="0003549D">
        <w:rPr>
          <w:rFonts w:ascii="Times New Roman" w:hAnsi="Times New Roman"/>
          <w:sz w:val="28"/>
          <w:szCs w:val="28"/>
        </w:rPr>
        <w:t>.</w:t>
      </w:r>
    </w:p>
    <w:p w:rsidR="002F7668" w:rsidRPr="0003549D" w:rsidRDefault="002F7668" w:rsidP="002F76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3549D">
        <w:rPr>
          <w:rFonts w:ascii="Times New Roman" w:hAnsi="Times New Roman"/>
          <w:sz w:val="28"/>
          <w:szCs w:val="28"/>
        </w:rPr>
        <w:t>Горячая линия» по вопросам занятости населения: 8 (495) 686-66-47.</w:t>
      </w:r>
    </w:p>
    <w:p w:rsidR="002F7668" w:rsidRDefault="002F7668" w:rsidP="002F766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7668" w:rsidRDefault="002F7668" w:rsidP="002F766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7668" w:rsidRDefault="002F7668" w:rsidP="002F766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7668" w:rsidRDefault="002F7668" w:rsidP="002F766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7668" w:rsidRDefault="002F7668" w:rsidP="002F766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7668" w:rsidRDefault="002F7668" w:rsidP="002F766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7668" w:rsidRDefault="002F7668" w:rsidP="002F766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7668" w:rsidRDefault="002F7668" w:rsidP="002F766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7668" w:rsidRDefault="002F7668" w:rsidP="002F766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7668" w:rsidRDefault="002F7668" w:rsidP="002F766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7668" w:rsidRDefault="002F7668" w:rsidP="002F766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  <w:sectPr w:rsidR="002F7668" w:rsidSect="00EE6162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11"/>
        <w:gridCol w:w="308"/>
        <w:gridCol w:w="2268"/>
        <w:gridCol w:w="141"/>
        <w:gridCol w:w="1701"/>
        <w:gridCol w:w="426"/>
        <w:gridCol w:w="1701"/>
        <w:gridCol w:w="283"/>
        <w:gridCol w:w="2411"/>
        <w:gridCol w:w="282"/>
        <w:gridCol w:w="2269"/>
      </w:tblGrid>
      <w:tr w:rsidR="0009158F" w:rsidRPr="0009158F" w:rsidTr="00CB0CB8">
        <w:trPr>
          <w:trHeight w:val="839"/>
        </w:trPr>
        <w:tc>
          <w:tcPr>
            <w:tcW w:w="151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58F" w:rsidRPr="0009158F" w:rsidRDefault="00CB0CB8" w:rsidP="0009158F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09158F" w:rsidRPr="0009158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казённые учреждения Московской области центра занятости населения</w:t>
            </w:r>
          </w:p>
        </w:tc>
      </w:tr>
      <w:tr w:rsidR="002F7668" w:rsidRPr="006C4CD4" w:rsidTr="0009158F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7668" w:rsidRPr="00656A22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2F7668" w:rsidRPr="00656A22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:rsidR="002F7668" w:rsidRPr="00656A22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668" w:rsidRPr="00656A22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2F7668" w:rsidRPr="00656A22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2F7668" w:rsidRPr="00656A22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A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F7668" w:rsidRPr="006C4CD4" w:rsidTr="00EE6162">
        <w:trPr>
          <w:trHeight w:val="639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Балашихинский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143900,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Балашиха, ул. Советская, д. 3-а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>(495) 521-80-98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2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balczn@mail.ru</w:t>
              </w:r>
            </w:hyperlink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 Балашиха с административной территорией</w:t>
            </w:r>
          </w:p>
        </w:tc>
      </w:tr>
      <w:tr w:rsidR="002F7668" w:rsidRPr="006C4CD4" w:rsidTr="00EE6162">
        <w:trPr>
          <w:trHeight w:val="562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Московской области </w:t>
            </w:r>
            <w:smartTag w:uri="urn:schemas-microsoft-com:office:smarttags" w:element="PersonName">
              <w:smartTagPr>
                <w:attr w:name="ProductID" w:val="Волоколамский центр занятости"/>
              </w:smartTagPr>
              <w:r w:rsidRPr="006C4CD4">
                <w:rPr>
                  <w:rFonts w:ascii="Times New Roman" w:hAnsi="Times New Roman"/>
                  <w:sz w:val="24"/>
                  <w:szCs w:val="24"/>
                </w:rPr>
                <w:t>Волоколамский центр занятости</w:t>
              </w:r>
            </w:smartTag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143600,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Волоколамск, ул. Сергачева, д.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(49636) 2-11-52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vol_centre@mail.ru</w:t>
              </w:r>
            </w:hyperlink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Волоколамский район </w:t>
            </w:r>
          </w:p>
        </w:tc>
      </w:tr>
      <w:tr w:rsidR="002F7668" w:rsidRPr="006C4CD4" w:rsidTr="00EE6162">
        <w:trPr>
          <w:trHeight w:val="557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Воскресенский 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140200,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Воскресенск, Больничный проезд, д.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(49644) 2-52-45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voskresensk@dzan-mo.ru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Воскресенский район  </w:t>
            </w:r>
          </w:p>
        </w:tc>
      </w:tr>
      <w:tr w:rsidR="002F7668" w:rsidRPr="006C4CD4" w:rsidTr="00EE6162">
        <w:trPr>
          <w:trHeight w:val="564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141800,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Дмитров, ул. Кропоткинская, д.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993-78-86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dzsn75@yandex.ru</w:t>
              </w:r>
            </w:hyperlink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Дмитровский район </w:t>
            </w:r>
          </w:p>
        </w:tc>
      </w:tr>
      <w:tr w:rsidR="002F7668" w:rsidRPr="006C4CD4" w:rsidTr="00EE6162">
        <w:trPr>
          <w:trHeight w:val="687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Долгопрудненский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141700,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Долгопрудный, ул. Молодежная, 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576-11-55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dczn@yandex.ru</w:t>
              </w:r>
            </w:hyperlink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Город Долгопрудный </w:t>
            </w:r>
          </w:p>
        </w:tc>
      </w:tr>
      <w:tr w:rsidR="002F7668" w:rsidRPr="006C4CD4" w:rsidTr="00EE6162">
        <w:trPr>
          <w:trHeight w:val="555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Домодедовский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142000,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Домодедово, Кутузовский проезд,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996-23-05; (49679) 4-38-02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domodedovo@dzan-mo.ru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Город Домодедово с административной территорией </w:t>
            </w:r>
          </w:p>
        </w:tc>
      </w:tr>
      <w:tr w:rsidR="002F7668" w:rsidRPr="006C4CD4" w:rsidTr="00EE6162">
        <w:trPr>
          <w:trHeight w:val="563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Московской </w:t>
            </w: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>области Дубненский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141980,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>г. Дубна, ул. 9 мая,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(49621) 2-02-53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dubnensky@dzan-mo.ru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>Город Дубна</w:t>
            </w:r>
          </w:p>
        </w:tc>
      </w:tr>
      <w:tr w:rsidR="002F7668" w:rsidRPr="006C4CD4" w:rsidTr="00EE6162">
        <w:trPr>
          <w:trHeight w:val="557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Московской области </w:t>
            </w:r>
            <w:smartTag w:uri="urn:schemas-microsoft-com:office:smarttags" w:element="PersonName">
              <w:smartTagPr>
                <w:attr w:name="ProductID" w:val="Егорьевский центр занятости"/>
              </w:smartTagPr>
              <w:r w:rsidRPr="006C4CD4">
                <w:rPr>
                  <w:rFonts w:ascii="Times New Roman" w:hAnsi="Times New Roman"/>
                  <w:sz w:val="24"/>
                  <w:szCs w:val="24"/>
                </w:rPr>
                <w:t>Егорьевский центр занятости</w:t>
              </w:r>
            </w:smartTag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140300,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Егорьевск, 1-ый микрорайон, д.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(49640) 3-86-75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cznegorevsk@mail.ru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Егорьевский район </w:t>
            </w:r>
          </w:p>
        </w:tc>
      </w:tr>
      <w:tr w:rsidR="002F7668" w:rsidRPr="006C4CD4" w:rsidTr="00EE6162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Железнодорожненский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143980,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Железнодорожный, ул. Заводская,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522-60-59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zheleznodor@dzan-mo.ru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 Железнодорожный</w:t>
            </w:r>
          </w:p>
        </w:tc>
      </w:tr>
      <w:tr w:rsidR="002F7668" w:rsidRPr="006C4CD4" w:rsidTr="00EE6162">
        <w:trPr>
          <w:trHeight w:val="559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140180,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Жуковский, ул. Пушкина,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556-88-70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1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zanyat@progtech.ru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 Жуковский</w:t>
            </w:r>
          </w:p>
        </w:tc>
      </w:tr>
      <w:tr w:rsidR="002F7668" w:rsidRPr="006C4CD4" w:rsidTr="00EE6162">
        <w:trPr>
          <w:trHeight w:val="556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140600,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Зарайск, ул. Советская, д. 29/29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(49666) 2-60-56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2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zaraysk@dzan-mo.ru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Зарайский район </w:t>
            </w:r>
          </w:p>
        </w:tc>
      </w:tr>
      <w:tr w:rsidR="002F7668" w:rsidRPr="006C4CD4" w:rsidTr="00EE6162">
        <w:trPr>
          <w:trHeight w:val="563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Ивантеевский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141281,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Ивантеевка, ул. Заречная,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513-26-67; (49653) 6-25-51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3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ivanteevka@dzan-mo.ru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 Ивантеевка</w:t>
            </w:r>
          </w:p>
        </w:tc>
      </w:tr>
      <w:tr w:rsidR="002F7668" w:rsidRPr="006C4CD4" w:rsidTr="00EE6162">
        <w:trPr>
          <w:trHeight w:val="564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Московской области </w:t>
            </w:r>
            <w:smartTag w:uri="urn:schemas-microsoft-com:office:smarttags" w:element="PersonName">
              <w:smartTagPr>
                <w:attr w:name="ProductID" w:val="Истринский центр занятости"/>
              </w:smartTagPr>
              <w:r w:rsidRPr="006C4CD4">
                <w:rPr>
                  <w:rFonts w:ascii="Times New Roman" w:hAnsi="Times New Roman"/>
                  <w:sz w:val="24"/>
                  <w:szCs w:val="24"/>
                </w:rPr>
                <w:t>Истринский центр занятости</w:t>
              </w:r>
            </w:smartTag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143500,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Истра, ул. Главного конструктора Адасько,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994-58-04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4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ISTRAczn@mail.ru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Истринский район и ЗАТО Восход</w:t>
            </w:r>
          </w:p>
        </w:tc>
      </w:tr>
      <w:tr w:rsidR="002F7668" w:rsidRPr="006C4CD4" w:rsidTr="00EE6162">
        <w:trPr>
          <w:trHeight w:val="555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142900,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Кашира, ул. Советская, д.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(49669) 3-21-00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5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kashirsky@dzan-mo.ru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Каширский район </w:t>
            </w:r>
          </w:p>
        </w:tc>
      </w:tr>
      <w:tr w:rsidR="002F7668" w:rsidRPr="006C4CD4" w:rsidTr="00EE6162">
        <w:trPr>
          <w:trHeight w:val="563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Климовский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142180, Московская область, 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Климовск, ул. Школьная,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996-71-12; (4967) 62-07-74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6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klimovsky@dzan-mo.ru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 Климовск</w:t>
            </w:r>
          </w:p>
        </w:tc>
      </w:tr>
      <w:tr w:rsidR="002F7668" w:rsidRPr="006C4CD4" w:rsidTr="00EE6162">
        <w:trPr>
          <w:trHeight w:val="57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Клинский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141600,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Клин, ул. Мира, д. 58/25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(49624) 5-82-47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7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cznklin@mail.ru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Клинский район</w:t>
            </w:r>
          </w:p>
        </w:tc>
      </w:tr>
      <w:tr w:rsidR="002F7668" w:rsidRPr="006C4CD4" w:rsidTr="00EE6162">
        <w:trPr>
          <w:trHeight w:val="667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140411,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Коломна, ул. Дзержинского, д.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(49661) 2-49-72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8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kolomensky@dzan-mo.ru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 Коломна и Коломенский район</w:t>
            </w:r>
          </w:p>
        </w:tc>
      </w:tr>
      <w:tr w:rsidR="002F7668" w:rsidRPr="006C4CD4" w:rsidTr="00EE6162">
        <w:trPr>
          <w:trHeight w:val="635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Королёвский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141071,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Королёв, ул. Садовая, д.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516-01-05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9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korolevsky@dzan-mo.ru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Города Королёв и Юбилейный</w:t>
            </w:r>
          </w:p>
        </w:tc>
      </w:tr>
      <w:tr w:rsidR="002F7668" w:rsidRPr="006C4CD4" w:rsidTr="00EE6162">
        <w:trPr>
          <w:trHeight w:val="559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143400,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Красногорск, ул. Жуковского,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562-10-40   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0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krasnogorsk_dzan@mail.ru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Красногорский район</w:t>
            </w:r>
          </w:p>
        </w:tc>
      </w:tr>
      <w:tr w:rsidR="002F7668" w:rsidRPr="006C4CD4" w:rsidTr="00EE6162">
        <w:trPr>
          <w:trHeight w:val="609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143090,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Краснознаменск, ул. Краснознаменная,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(498)676-06-26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1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kczn@g2.ru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ЗАТО Краснознаменск</w:t>
            </w:r>
          </w:p>
        </w:tc>
      </w:tr>
      <w:tr w:rsidR="002F7668" w:rsidRPr="006C4CD4" w:rsidTr="00EE6162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Ленинский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142700,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Видное, ул. Строительная,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548-51-00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2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czn_leninskogo@mail.ru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Ленинский район</w:t>
            </w:r>
          </w:p>
        </w:tc>
      </w:tr>
      <w:tr w:rsidR="002F7668" w:rsidRPr="006C4CD4" w:rsidTr="00EE6162">
        <w:trPr>
          <w:trHeight w:val="647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Лобненский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141730,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Лобня, ул. Победы,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577-15-36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3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lgczn-lobnya@yandex.ru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 Лобня</w:t>
            </w:r>
          </w:p>
        </w:tc>
      </w:tr>
      <w:tr w:rsidR="002F7668" w:rsidRPr="006C4CD4" w:rsidTr="00EE6162">
        <w:trPr>
          <w:trHeight w:val="557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143800,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 п. Лотошино, ул. Западная,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(49628) 7-03-92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4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lotoshino@dzan-mo.ru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Лотошинский район</w:t>
            </w:r>
          </w:p>
        </w:tc>
      </w:tr>
      <w:tr w:rsidR="002F7668" w:rsidRPr="006C4CD4" w:rsidTr="00EE6162">
        <w:trPr>
          <w:trHeight w:val="618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Луховицкий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140501,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Луховицы, пер. Советский,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(49663) 2-40-07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5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luhovitsy@dzan-mo.ru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Луховицкий район </w:t>
            </w:r>
          </w:p>
        </w:tc>
      </w:tr>
      <w:tr w:rsidR="002F7668" w:rsidRPr="006C4CD4" w:rsidTr="00EE6162">
        <w:trPr>
          <w:trHeight w:val="556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140005,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Люберцы, ул. Комсомольская,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503-35-81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6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luberetsky@dzan-mo.ru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Люберецкий район, города Дзержинский, Лыткарино и Котельники</w:t>
            </w:r>
          </w:p>
        </w:tc>
      </w:tr>
      <w:tr w:rsidR="002F7668" w:rsidRPr="006C4CD4" w:rsidTr="00EE6162">
        <w:trPr>
          <w:trHeight w:val="556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143200,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Можайск, ул. Мира,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(49638) 2-49-50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7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mogaysk@dzan-mo.ru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Можайский район</w:t>
            </w:r>
          </w:p>
        </w:tc>
      </w:tr>
      <w:tr w:rsidR="002F7668" w:rsidRPr="006C4CD4" w:rsidTr="00072679">
        <w:trPr>
          <w:trHeight w:val="262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Мытищинский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141008,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Мытищи, ул. Мира, д.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586-54-97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8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mrczn@nightmail.ru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Мытищинский район</w:t>
            </w:r>
          </w:p>
        </w:tc>
      </w:tr>
      <w:tr w:rsidR="002F7668" w:rsidRPr="006C4CD4" w:rsidTr="00EE6162">
        <w:trPr>
          <w:trHeight w:val="543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Наро</w:t>
            </w:r>
            <w:r w:rsidRPr="006C4CD4">
              <w:rPr>
                <w:rFonts w:ascii="Times New Roman" w:hAnsi="Times New Roman"/>
                <w:sz w:val="24"/>
                <w:szCs w:val="24"/>
              </w:rPr>
              <w:noBreakHyphen/>
              <w:t>Фоминский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143300,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Наро-Фоминск, ул. Ленина,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(49634) 3-72-22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9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nara@hotmail.ru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Наро-Фоминский район и ЗАТО Молодежный</w:t>
            </w:r>
          </w:p>
        </w:tc>
      </w:tr>
      <w:tr w:rsidR="002F7668" w:rsidRPr="006C4CD4" w:rsidTr="00EE6162">
        <w:trPr>
          <w:trHeight w:val="639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142400,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Ногинск, ул. Горького,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(49651) 4-78-34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0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nrczn@mail.ru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Ногинский район и город Черноголовка с административной территорией</w:t>
            </w:r>
          </w:p>
        </w:tc>
      </w:tr>
      <w:tr w:rsidR="002F7668" w:rsidRPr="006C4CD4" w:rsidTr="00EE6162">
        <w:trPr>
          <w:trHeight w:val="549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143000,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Одинцово, ул. Маршала Жукова,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596-11-74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1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orczn@mail.ru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Одинцовский район, город Звенигород и ЗАТО Власиха</w:t>
            </w:r>
          </w:p>
        </w:tc>
      </w:tr>
      <w:tr w:rsidR="002F7668" w:rsidRPr="006C4CD4" w:rsidTr="00EE6162">
        <w:trPr>
          <w:trHeight w:val="630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Озёрский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140560,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Озёры, ул. Ленина,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(49670) 2-30-27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2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ozersky@dzan-mo.ru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Озёрский район</w:t>
            </w:r>
          </w:p>
        </w:tc>
      </w:tr>
      <w:tr w:rsidR="002F7668" w:rsidRPr="006C4CD4" w:rsidTr="00EE6162">
        <w:trPr>
          <w:trHeight w:val="553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Орехово</w:t>
            </w:r>
            <w:r w:rsidRPr="006C4CD4">
              <w:rPr>
                <w:rFonts w:ascii="Times New Roman" w:hAnsi="Times New Roman"/>
                <w:sz w:val="24"/>
                <w:szCs w:val="24"/>
              </w:rPr>
              <w:noBreakHyphen/>
              <w:t>Зуевский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142600,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Орехово-Зуево, ул. Мадонская, д. 28, корп.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(4964) 12-26-54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orzuevo@dzan-mo.ru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Орехово-Зуевский район и город Орехово-Зуево</w:t>
            </w:r>
          </w:p>
        </w:tc>
      </w:tr>
      <w:tr w:rsidR="002F7668" w:rsidRPr="006C4CD4" w:rsidTr="00EE6162">
        <w:trPr>
          <w:trHeight w:val="635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Павлово</w:t>
            </w:r>
            <w:r w:rsidRPr="006C4CD4">
              <w:rPr>
                <w:rFonts w:ascii="Times New Roman" w:hAnsi="Times New Roman"/>
                <w:sz w:val="24"/>
                <w:szCs w:val="24"/>
              </w:rPr>
              <w:noBreakHyphen/>
              <w:t>Посадский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142500,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Павловский Посад, пер. Герцена, д. 19а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(49643) 5-33-10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4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posadczn@mail.ru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Павлово-Посадский район и город Электрогорск</w:t>
            </w:r>
          </w:p>
        </w:tc>
      </w:tr>
      <w:tr w:rsidR="002F7668" w:rsidRPr="006C4CD4" w:rsidTr="00EE6162">
        <w:trPr>
          <w:trHeight w:val="559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142100,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Подольск, ул. Февральская, 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500-09-55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5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podolsky@dzan-mo.ru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Подольский район и город Подольск</w:t>
            </w:r>
          </w:p>
        </w:tc>
      </w:tr>
      <w:tr w:rsidR="002F7668" w:rsidRPr="006C4CD4" w:rsidTr="00EE6162">
        <w:trPr>
          <w:trHeight w:val="627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141200, Московская область,  </w:t>
            </w:r>
          </w:p>
          <w:p w:rsidR="002F7668" w:rsidRPr="006C4CD4" w:rsidRDefault="002F7668" w:rsidP="00CB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Пушкино, Московский пр-т,</w:t>
            </w:r>
            <w:r w:rsidR="00CB0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D4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993-35-11   (495)  993-52-28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6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prcznnew@pochta.ru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Пушкинский район и город Красноармейск</w:t>
            </w:r>
          </w:p>
        </w:tc>
      </w:tr>
      <w:tr w:rsidR="002F7668" w:rsidRPr="006C4CD4" w:rsidTr="00EE6162">
        <w:trPr>
          <w:trHeight w:val="633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140100,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Раменское, ул. Вокзальная, д.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(49646) 3-43-45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7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rczn-ramenskoe@aviel.ru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Раменский район и город Бронницы</w:t>
            </w:r>
          </w:p>
        </w:tc>
      </w:tr>
      <w:tr w:rsidR="002F7668" w:rsidRPr="006C4CD4" w:rsidTr="00EE6162">
        <w:trPr>
          <w:trHeight w:val="557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Реутовский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143965,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Реутов, ул. Молодежная,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791-25-28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8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specreutczn@mail.ru</w:t>
              </w:r>
            </w:hyperlink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 Реутов</w:t>
            </w:r>
          </w:p>
        </w:tc>
      </w:tr>
      <w:tr w:rsidR="002F7668" w:rsidRPr="006C4CD4" w:rsidTr="00EE6162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Рошальский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140730,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Рошаль, ул.Ф.Энгельса, д. 16,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(49645) 5-13-24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9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roshalsky@mail.ru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 Рошаль</w:t>
            </w:r>
          </w:p>
        </w:tc>
      </w:tr>
      <w:tr w:rsidR="002F7668" w:rsidRPr="006C4CD4" w:rsidTr="00EE6162">
        <w:trPr>
          <w:trHeight w:val="559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143100, Московская область, 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Руза, пл. Партизан,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(49627) 2-38-50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0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cznruza@inbox.ru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Рузский район </w:t>
            </w:r>
          </w:p>
        </w:tc>
      </w:tr>
      <w:tr w:rsidR="002F7668" w:rsidRPr="006C4CD4" w:rsidTr="00EE6162">
        <w:trPr>
          <w:trHeight w:val="607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Сергиево</w:t>
            </w:r>
            <w:r w:rsidRPr="006C4CD4">
              <w:rPr>
                <w:rFonts w:ascii="Times New Roman" w:hAnsi="Times New Roman"/>
                <w:sz w:val="24"/>
                <w:szCs w:val="24"/>
              </w:rPr>
              <w:noBreakHyphen/>
              <w:t>Посадский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141300,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г. Сергиев Посад, пр-т Красной Армии,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д. 203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(49654) 6-09-85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1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serposad@dzan-mo.ru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Сергиево-Посадский район</w:t>
            </w:r>
          </w:p>
        </w:tc>
      </w:tr>
      <w:tr w:rsidR="002F7668" w:rsidRPr="006C4CD4" w:rsidTr="00072679">
        <w:trPr>
          <w:trHeight w:val="404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Серебряно</w:t>
            </w:r>
            <w:r w:rsidRPr="006C4CD4">
              <w:rPr>
                <w:rFonts w:ascii="Times New Roman" w:hAnsi="Times New Roman"/>
                <w:sz w:val="24"/>
                <w:szCs w:val="24"/>
              </w:rPr>
              <w:noBreakHyphen/>
              <w:t>Прудский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142970,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пос. Серебряные Пруды, м-н «Центральный»,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(49667) 3-14-08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2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serprud@dzan-mo.ru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Серебряно-Прудский район </w:t>
            </w:r>
          </w:p>
        </w:tc>
      </w:tr>
      <w:tr w:rsidR="002F7668" w:rsidRPr="006C4CD4" w:rsidTr="00EE6162">
        <w:trPr>
          <w:trHeight w:val="568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Серпуховский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142203,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Серпухов, ул. Горького,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(4967) 75-00-54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3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serpczn@yandex.ru</w:t>
              </w:r>
            </w:hyperlink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Серпуховский район, города Серпухов, Протвино и Пущино</w:t>
            </w:r>
          </w:p>
        </w:tc>
      </w:tr>
      <w:tr w:rsidR="002F7668" w:rsidRPr="006C4CD4" w:rsidTr="00EE6162">
        <w:trPr>
          <w:trHeight w:val="649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141500,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Солнечногорск, ул. Баранова, д. 21/24а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994-06-65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4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solnechno@dzan-mo.ru</w:t>
              </w:r>
            </w:hyperlink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Солнечногорский район </w:t>
            </w:r>
          </w:p>
        </w:tc>
      </w:tr>
      <w:tr w:rsidR="002F7668" w:rsidRPr="006C4CD4" w:rsidTr="00EE6162">
        <w:trPr>
          <w:trHeight w:val="613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142800,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Ступино, ул. Андропова, д. 45/13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(49664) 7-46-28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5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stupino@dzan-mo.ru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Ступинский район </w:t>
            </w:r>
          </w:p>
        </w:tc>
      </w:tr>
      <w:tr w:rsidR="002F7668" w:rsidRPr="006C4CD4" w:rsidTr="00EE6162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141900,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Талдом, мкрн. Юбилейный, д. 15а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(49620) 6-01-86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6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taldomsky@dzan-mo.ru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Талдомский район </w:t>
            </w:r>
          </w:p>
        </w:tc>
      </w:tr>
      <w:tr w:rsidR="002F7668" w:rsidRPr="006C4CD4" w:rsidTr="00EE6162">
        <w:trPr>
          <w:trHeight w:val="545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Московской области </w:t>
            </w:r>
            <w:smartTag w:uri="urn:schemas-microsoft-com:office:smarttags" w:element="PersonName">
              <w:r w:rsidRPr="006C4CD4">
                <w:rPr>
                  <w:rFonts w:ascii="Times New Roman" w:hAnsi="Times New Roman"/>
                  <w:sz w:val="24"/>
                  <w:szCs w:val="24"/>
                </w:rPr>
                <w:t>Фрязинский центр занятости</w:t>
              </w:r>
            </w:smartTag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141190,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Фрязино, ул. Институтская,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>(49656) 4-70-33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7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fgczn@mail.ru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 Фрязино с административной территорией</w:t>
            </w:r>
          </w:p>
        </w:tc>
      </w:tr>
      <w:tr w:rsidR="002F7668" w:rsidRPr="006C4CD4" w:rsidTr="00EE6162">
        <w:trPr>
          <w:trHeight w:val="553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141400,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Химки, ул. Маяковского,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573-52-10   (495) 573-87-65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8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hrczn@mail.ru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 Химки</w:t>
            </w:r>
          </w:p>
        </w:tc>
      </w:tr>
      <w:tr w:rsidR="002F7668" w:rsidRPr="006C4CD4" w:rsidTr="00EE6162">
        <w:trPr>
          <w:trHeight w:val="56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142306,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Чехов, ул. Чехова, д.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(49672) 2-11-93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9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chehov_czn@mail.ru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Чеховский район</w:t>
            </w:r>
          </w:p>
        </w:tc>
      </w:tr>
      <w:tr w:rsidR="002F7668" w:rsidRPr="006C4CD4" w:rsidTr="00EE6162">
        <w:trPr>
          <w:trHeight w:val="569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140700,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Шатура, ул. Энергетиков, д. 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(49645) 2-24-10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0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centrzan@mail.ru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Шатурский район</w:t>
            </w:r>
          </w:p>
        </w:tc>
      </w:tr>
      <w:tr w:rsidR="002F7668" w:rsidRPr="006C4CD4" w:rsidTr="00EE6162">
        <w:trPr>
          <w:trHeight w:val="563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143700,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п. Шаховская, ул. Базаева, д.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(49637) 3-43-48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1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Shahovsky-czn@yandex.ru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Шаховской район </w:t>
            </w:r>
          </w:p>
        </w:tc>
      </w:tr>
      <w:tr w:rsidR="002F7668" w:rsidRPr="006C4CD4" w:rsidTr="00EE6162">
        <w:trPr>
          <w:trHeight w:val="543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Щёлковский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141100,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Щёлково, 1-й Советский пер., д.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(495) 526-48-04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2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shchelkovo@dzan-mo.ru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Щёлковский район, город Лосино</w:t>
            </w:r>
            <w:r w:rsidRPr="006C4CD4">
              <w:rPr>
                <w:rFonts w:ascii="Times New Roman" w:hAnsi="Times New Roman"/>
                <w:sz w:val="24"/>
                <w:szCs w:val="24"/>
              </w:rPr>
              <w:noBreakHyphen/>
              <w:t>Петровский и ЗАТО Звёздный городок</w:t>
            </w:r>
          </w:p>
        </w:tc>
      </w:tr>
      <w:tr w:rsidR="002F7668" w:rsidRPr="006C4CD4" w:rsidTr="00EE6162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119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Московской области Электростальский центр занятости населения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144000,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Электросталь, ул. Николаева,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Пятница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9.00–18.00 (17.00)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9.00–16.45 (15.45)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>(49657) 4-33-04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3" w:history="1">
              <w:r w:rsidRPr="006C4CD4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elektrostal@dzan-mo.ru</w:t>
              </w:r>
            </w:hyperlink>
            <w:r w:rsidRPr="006C4C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 Электросталь</w:t>
            </w:r>
          </w:p>
        </w:tc>
      </w:tr>
      <w:tr w:rsidR="002F7668" w:rsidRPr="006C4CD4" w:rsidTr="00EE6162">
        <w:trPr>
          <w:trHeight w:val="551"/>
        </w:trPr>
        <w:tc>
          <w:tcPr>
            <w:tcW w:w="151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668" w:rsidRPr="00656A22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A22">
              <w:rPr>
                <w:rFonts w:ascii="Times New Roman" w:hAnsi="Times New Roman"/>
                <w:b/>
                <w:sz w:val="28"/>
                <w:szCs w:val="28"/>
              </w:rPr>
              <w:t>3. Многофункциональные центры предоставления государственных и муниципальных услуг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Адрес МФЦ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8" w:rsidRPr="006C4CD4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8" w:rsidRPr="006C4CD4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668" w:rsidRPr="006C4CD4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</w:tr>
      <w:tr w:rsidR="002F7668" w:rsidRPr="006C4CD4" w:rsidTr="00F01867">
        <w:trPr>
          <w:trHeight w:val="311"/>
        </w:trPr>
        <w:tc>
          <w:tcPr>
            <w:tcW w:w="567" w:type="dxa"/>
            <w:vAlign w:val="center"/>
          </w:tcPr>
          <w:p w:rsidR="002F7668" w:rsidRPr="00924AAE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1" w:type="dxa"/>
            <w:vAlign w:val="center"/>
          </w:tcPr>
          <w:p w:rsidR="002F7668" w:rsidRPr="00924AAE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  <w:vAlign w:val="center"/>
          </w:tcPr>
          <w:p w:rsidR="002F7668" w:rsidRPr="00924AAE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668" w:rsidRPr="00924AAE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68" w:rsidRPr="00924AAE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A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F7668" w:rsidRPr="00924AAE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2F7668" w:rsidRPr="00924AAE" w:rsidRDefault="002F7668" w:rsidP="00EE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A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1.      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Городской округ Балашиха 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143900, Московская область,  г. Балашиха, ул. Советская, д.4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пн., вт., чт., пт.:  9.00-18.00;</w:t>
            </w:r>
            <w:r w:rsidRPr="006C4CD4">
              <w:rPr>
                <w:rFonts w:ascii="Times New Roman" w:hAnsi="Times New Roman"/>
                <w:sz w:val="24"/>
                <w:szCs w:val="24"/>
              </w:rPr>
              <w:br/>
              <w:t>ср.: 9.00-20.00;</w:t>
            </w:r>
            <w:r w:rsidRPr="006C4CD4">
              <w:rPr>
                <w:rFonts w:ascii="Times New Roman" w:hAnsi="Times New Roman"/>
                <w:sz w:val="24"/>
                <w:szCs w:val="24"/>
              </w:rPr>
              <w:br/>
              <w:t>сб.: 9.00-15.00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тел/факс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8(498) 662-53-00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mfc.balashiha@mail.ru</w:t>
              </w:r>
            </w:hyperlink>
          </w:p>
        </w:tc>
        <w:tc>
          <w:tcPr>
            <w:tcW w:w="2269" w:type="dxa"/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http://www.bmfc.ru</w:t>
              </w:r>
            </w:hyperlink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2.       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Воскресенский муниципальный район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441706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140209, Московская область,</w:t>
            </w:r>
          </w:p>
          <w:p w:rsidR="00441706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Воскресенск,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ул. Энгельса, д. 14а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mfc@vmr-mo.ru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>3.       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Городской округ Дзержинский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441706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140091,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Дзержинский, Угрешская ул., д. 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пн.-чт. 10.00-19.00, пт.-сб. 9.00-18.00, перерыв 13.00-14.00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mfc-dzer@mosreg.ru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4.       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Дмитровский муниципальный район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141800, Московская область,  г. Дмитров, ул. Большевистская, дом 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пн., вт.,чт.,пт.: с 9.00 до 18.00; ср.: 9.00 до 20.00; сб.: с 9.00 до 15.00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8(496)227-01-72,  8(496) 227-01-73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ms-mfc@mail.ru</w:t>
              </w:r>
            </w:hyperlink>
          </w:p>
        </w:tc>
        <w:tc>
          <w:tcPr>
            <w:tcW w:w="2269" w:type="dxa"/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http://mfc-d.ru</w:t>
              </w:r>
            </w:hyperlink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5.       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Городской округ Домодедово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441706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142005, Московская область, </w:t>
            </w:r>
          </w:p>
          <w:p w:rsidR="00441706" w:rsidRDefault="002F7668" w:rsidP="0044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Домодедово,</w:t>
            </w:r>
          </w:p>
          <w:p w:rsidR="002F7668" w:rsidRPr="006C4CD4" w:rsidRDefault="002F7668" w:rsidP="0044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ул. Советская, д</w:t>
            </w:r>
            <w:r w:rsidR="00441706">
              <w:rPr>
                <w:rFonts w:ascii="Times New Roman" w:hAnsi="Times New Roman"/>
                <w:sz w:val="24"/>
                <w:szCs w:val="24"/>
              </w:rPr>
              <w:t>.</w:t>
            </w: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441706">
              <w:rPr>
                <w:rFonts w:ascii="Times New Roman" w:hAnsi="Times New Roman"/>
                <w:sz w:val="24"/>
                <w:szCs w:val="24"/>
              </w:rPr>
              <w:t>,</w:t>
            </w: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строение</w:t>
            </w:r>
            <w:r w:rsidR="00441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D4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 пн.-сб.: с 08:00 до 17:00, перерыв 12:00 - 13:00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793-43-84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rkc@domod.ru</w:t>
              </w:r>
            </w:hyperlink>
          </w:p>
        </w:tc>
        <w:tc>
          <w:tcPr>
            <w:tcW w:w="2269" w:type="dxa"/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http://ercdmd.ru</w:t>
              </w:r>
            </w:hyperlink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6.       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Городской округ Долгопрудный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441706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141707,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Долгопрудный, ул. Первомайская, д. 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пн-пт 8.00-20.00 сб 9.00-15.45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mfc-dolgo@mosreg.ru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7.       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Городской округ Дубна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441706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6C4CD4">
                <w:rPr>
                  <w:rFonts w:ascii="Times New Roman" w:hAnsi="Times New Roman"/>
                  <w:sz w:val="24"/>
                  <w:szCs w:val="24"/>
                </w:rPr>
                <w:t>141980, г</w:t>
              </w:r>
            </w:smartTag>
            <w:r w:rsidRPr="006C4CD4">
              <w:rPr>
                <w:rFonts w:ascii="Times New Roman" w:hAnsi="Times New Roman"/>
                <w:sz w:val="24"/>
                <w:szCs w:val="24"/>
              </w:rPr>
              <w:t>. Дубна, ул. 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адемика Балдина,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1983, г"/>
              </w:smartTagPr>
              <w:r w:rsidRPr="006C4CD4">
                <w:rPr>
                  <w:rFonts w:ascii="Times New Roman" w:hAnsi="Times New Roman"/>
                  <w:sz w:val="24"/>
                  <w:szCs w:val="24"/>
                </w:rPr>
                <w:t>141983, г</w:t>
              </w:r>
            </w:smartTag>
            <w:r w:rsidRPr="006C4CD4">
              <w:rPr>
                <w:rFonts w:ascii="Times New Roman" w:hAnsi="Times New Roman"/>
                <w:sz w:val="24"/>
                <w:szCs w:val="24"/>
              </w:rPr>
              <w:t>. Дубна, ул. Свободы, д. 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пн., вт.,чт.,пт.: с 9.00 до 18.00; ср.: с 9.00 до 20.00; сб.: с 9.00 до 15.00; вс.-вых.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215-07-17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info@mfc-dubna.ru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8.       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Муниципальный район Егорьевский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441706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6C4CD4">
                <w:rPr>
                  <w:rFonts w:ascii="Times New Roman" w:hAnsi="Times New Roman"/>
                  <w:sz w:val="24"/>
                  <w:szCs w:val="24"/>
                </w:rPr>
                <w:t>140301, г</w:t>
              </w:r>
            </w:smartTag>
            <w:r w:rsidRPr="006C4CD4">
              <w:rPr>
                <w:rFonts w:ascii="Times New Roman" w:hAnsi="Times New Roman"/>
                <w:sz w:val="24"/>
                <w:szCs w:val="24"/>
              </w:rPr>
              <w:t xml:space="preserve">. Егорьевск, ул. Карла Маркса,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д. 25/19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вт.-пт. 10-20 (перерыв 13-14), сб. 9-13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8(496)406-68-99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mky_emfc@mail.ru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9.       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Городской округ Звенигород 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441706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143180,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Звенигород, ул. Почтовая, д. 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пн.-пт. 9-18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8(495) 597-12-86, 8(495) 597-15-33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mfc-zven@yandex.ru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10.   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Городской округ Ивантеевка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441706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141282,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Ивантеевка, ул. Дзержинского, д. 17а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пн-пт 8.00-17.00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506-11-61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8(495)542-40-24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iv-mfc@mail.ru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11.   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Истринский муниципальный район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143500, Московская область, г. Истра, Площадь Революции, д. 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пн-ср 9.00-18.00, чт 9.00-20.00, пт 9.00-16.45, 2-я суббота месяца 9.00-13.00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8(496)313-25-36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mfc-istra@mail.ru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>12.   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Каширский муниципальный район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142903, Московская область, г. Кашира, ул. Ленина, д.2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пн.: 8.30-17.00, вт.-пт.: 8.30-18.00; сб.: 8.30-15.00, обед 13.00-13.30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692-85-11, 8(496) 692-87-11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kashira.mfc@yandex.ru</w:t>
              </w:r>
            </w:hyperlink>
          </w:p>
        </w:tc>
        <w:tc>
          <w:tcPr>
            <w:tcW w:w="2269" w:type="dxa"/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http://www.kashira.org</w:t>
              </w:r>
            </w:hyperlink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13.   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Клинский муниципальный район 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243-39-02, 8(496) 243-34-60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mfcklin@yandex.ru</w:t>
              </w:r>
            </w:hyperlink>
            <w:r w:rsidR="002F7668" w:rsidRPr="007C3A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mfc.zayavitel@yandex.ru</w:t>
              </w:r>
            </w:hyperlink>
          </w:p>
        </w:tc>
        <w:tc>
          <w:tcPr>
            <w:tcW w:w="2269" w:type="dxa"/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http://www.klincity.ru/mfc</w:t>
              </w:r>
            </w:hyperlink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Городской округ Коломна 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140407, Московская область,  г. Коломна, ул. Уманская, д. 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пн.-пт.:  8.00-17.00</w:t>
            </w:r>
            <w:r w:rsidRPr="006C4CD4">
              <w:rPr>
                <w:rFonts w:ascii="Times New Roman" w:hAnsi="Times New Roman"/>
                <w:sz w:val="24"/>
                <w:szCs w:val="24"/>
              </w:rPr>
              <w:br/>
              <w:t>перерыв 12.00-13.00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615-66-20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kolomna.mfc@mail.ru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15.   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Городской округ Королёв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141069, Московская область, г. Королёв, мкр</w:t>
            </w:r>
            <w:r w:rsidR="00A33A86">
              <w:rPr>
                <w:rFonts w:ascii="Times New Roman" w:hAnsi="Times New Roman"/>
                <w:sz w:val="24"/>
                <w:szCs w:val="24"/>
              </w:rPr>
              <w:t>.</w:t>
            </w: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D4">
              <w:rPr>
                <w:rFonts w:ascii="Times New Roman" w:hAnsi="Times New Roman"/>
                <w:sz w:val="24"/>
                <w:szCs w:val="24"/>
              </w:rPr>
              <w:t>Первомайский, ул. Советская, д. 42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Пн, вт, чт, пт 9.00-18.00; ср 9.00-20.00;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7C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8(495)515-06-18, 8(495)515-06-36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mfc-korolev@yandex.ru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16.   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Красногорский муниципальный район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A33A86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143401, Московская область,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Красногорск, Оптический пер., д. 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вт., чт. 8.00-17.00, ср., пт. 10.00-19.00, сб. 9.00-12.00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 mfckrasnogorsk@list.ru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17.   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Ленинский муниципальный район 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A33A86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142700, Московская область, Ленинский район, г. Видное,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ул. Школьная, д.77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8.00-20.00 без выходных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8(495)548-00-83, 8(495)548-00-92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mfc.vidnoe@yandex.ru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сайт 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18.   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Городской округ Лобня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A33A86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141730, Московская область, г. Лобня,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ул. Ленина, д. 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вт, чт, пт 9.00-18.00 ср 9.00-20.00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сб 9.00-16.00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вс, пн – вых.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8(498)600-92-84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mfc.lobnya@yandex.ru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сайт 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19.   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Луховицкий муниципальный район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140501, г. Луховицы, ул. Советская, д. 4, комната 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пн-пт 9.00-18.00, обед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63-211-55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63-212-55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mfc-luhovitsy@mosreg.ru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сайт 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20.   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Городской округ Лыткарино 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140083, Московская область, г. Лыткарино, квартал 3а, д.9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пн.-пт.:  9.00-18.00</w:t>
            </w:r>
            <w:r w:rsidRPr="006C4CD4">
              <w:rPr>
                <w:rFonts w:ascii="Times New Roman" w:hAnsi="Times New Roman"/>
                <w:sz w:val="24"/>
                <w:szCs w:val="24"/>
              </w:rPr>
              <w:br/>
              <w:t>перерыв 13.00-14.00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8(495)775-58-86; 8(495)775-48-38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tss@mfc50.ru</w:t>
              </w:r>
            </w:hyperlink>
          </w:p>
        </w:tc>
        <w:tc>
          <w:tcPr>
            <w:tcW w:w="2269" w:type="dxa"/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http://www.mfc50.ru</w:t>
              </w:r>
            </w:hyperlink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>21.   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Люберецкий муниципальный район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140000, Московская область, г. Люберцы, Октябрьский проспект, д. 190</w:t>
            </w:r>
            <w:r w:rsidRPr="006C4CD4">
              <w:rPr>
                <w:rFonts w:ascii="Times New Roman" w:hAnsi="Times New Roman"/>
                <w:sz w:val="24"/>
                <w:szCs w:val="24"/>
              </w:rPr>
              <w:br/>
              <w:t>1-ый этаж в здании Администрации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пн.-чт.: 9.00-18.00, пт.: 9.00-17.00, перерыв 13-14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8(495) 255-16-69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lub-mfc@mail.ru</w:t>
              </w:r>
            </w:hyperlink>
          </w:p>
        </w:tc>
        <w:tc>
          <w:tcPr>
            <w:tcW w:w="2269" w:type="dxa"/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http://lubreg.ru/mfc</w:t>
              </w:r>
            </w:hyperlink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22.   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Можайский муниципальный район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6C4CD4">
                <w:rPr>
                  <w:rFonts w:ascii="Times New Roman" w:hAnsi="Times New Roman"/>
                  <w:sz w:val="24"/>
                  <w:szCs w:val="24"/>
                </w:rPr>
                <w:t>143200, г</w:t>
              </w:r>
            </w:smartTag>
            <w:r w:rsidRPr="006C4CD4">
              <w:rPr>
                <w:rFonts w:ascii="Times New Roman" w:hAnsi="Times New Roman"/>
                <w:sz w:val="24"/>
                <w:szCs w:val="24"/>
              </w:rPr>
              <w:t>. Можайск, ул. Московская, д. 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Пн.-пт. 8-20, сб. 9-13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382-09-74, 8(496) 382-06-71, 8(496) 382-09-35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moz-mfc@mail.ru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23.   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Мытищинский муниципальный район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117861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6C4CD4">
                <w:rPr>
                  <w:rFonts w:ascii="Times New Roman" w:hAnsi="Times New Roman"/>
                  <w:sz w:val="24"/>
                  <w:szCs w:val="24"/>
                </w:rPr>
                <w:t>141009, М</w:t>
              </w:r>
            </w:smartTag>
            <w:r w:rsidRPr="006C4CD4">
              <w:rPr>
                <w:rFonts w:ascii="Times New Roman" w:hAnsi="Times New Roman"/>
                <w:sz w:val="24"/>
                <w:szCs w:val="24"/>
              </w:rPr>
              <w:t xml:space="preserve">.О.,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Мытищи, ул. Карла Маркса, д.4</w:t>
            </w:r>
            <w:r w:rsidR="00117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D4">
              <w:rPr>
                <w:rFonts w:ascii="Times New Roman" w:hAnsi="Times New Roman"/>
                <w:sz w:val="24"/>
                <w:szCs w:val="24"/>
              </w:rPr>
              <w:t>(3 этаж )</w:t>
            </w:r>
          </w:p>
          <w:p w:rsidR="00117861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6C4CD4">
                <w:rPr>
                  <w:rFonts w:ascii="Times New Roman" w:hAnsi="Times New Roman"/>
                  <w:sz w:val="24"/>
                  <w:szCs w:val="24"/>
                </w:rPr>
                <w:t>141021, М</w:t>
              </w:r>
            </w:smartTag>
            <w:r w:rsidRPr="006C4CD4">
              <w:rPr>
                <w:rFonts w:ascii="Times New Roman" w:hAnsi="Times New Roman"/>
                <w:sz w:val="24"/>
                <w:szCs w:val="24"/>
              </w:rPr>
              <w:t xml:space="preserve">. О.,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г. Мытищи, ул. Летная, д. 20, корп. 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пн., ср. 9-17, вт., чт. 10-20,  пт. 8-16, сб. 9-13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8(495) 505-59-49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info@mfcmmr.ru</w:t>
              </w:r>
            </w:hyperlink>
          </w:p>
        </w:tc>
        <w:tc>
          <w:tcPr>
            <w:tcW w:w="2269" w:type="dxa"/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http://www.mfcmmr.ru/</w:t>
              </w:r>
            </w:hyperlink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24.   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Озерский муниципальный район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117861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140560, Московская область, г. Озёры, площадь Советская,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д. 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пн-пт 8.00-17.00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702-35-35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ozerymfc@yandex.r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25.   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Городской округ Подольск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6C4CD4">
                <w:rPr>
                  <w:rFonts w:ascii="Times New Roman" w:hAnsi="Times New Roman"/>
                  <w:sz w:val="24"/>
                  <w:szCs w:val="24"/>
                </w:rPr>
                <w:t>142110, г</w:t>
              </w:r>
            </w:smartTag>
            <w:r w:rsidRPr="006C4CD4">
              <w:rPr>
                <w:rFonts w:ascii="Times New Roman" w:hAnsi="Times New Roman"/>
                <w:sz w:val="24"/>
                <w:szCs w:val="24"/>
              </w:rPr>
              <w:t>. Подольск, Кирова, д.39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пн.-пт. 9.00-18.00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8(496)754 72 03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mfcpodolsk@mail.ru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26.   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Подольский муниципальный район 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142117, Московская область,  г. Подольск, ул. Высотная, д. 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пн-пт: 8.30-17.30;  сб: 9.00-13.00;  вс.-вых.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8 (495) 645-35-13,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 (496) 755-54-20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mfc.podolskrn@mail.ru</w:t>
              </w:r>
            </w:hyperlink>
          </w:p>
        </w:tc>
        <w:tc>
          <w:tcPr>
            <w:tcW w:w="2269" w:type="dxa"/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http://mfc-podolskrn.ru/</w:t>
              </w:r>
            </w:hyperlink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27.   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Раменский муниципальный район  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140105, Московская область, г. Раменское, ул. Воровского, д. 3/1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пн.-пт. 9.00-18.00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67" w:rsidRDefault="002F7668" w:rsidP="00F01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465-92-20, факс</w:t>
            </w:r>
            <w:r w:rsidR="00F01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F7668" w:rsidRPr="00F01867" w:rsidRDefault="002F7668" w:rsidP="00F01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465-92-21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F01867" w:rsidRDefault="00683DC2" w:rsidP="00F01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F01867" w:rsidRPr="00F01867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mfc-</w:t>
              </w:r>
              <w:r w:rsidR="00F01867" w:rsidRPr="00F01867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</w:t>
              </w:r>
              <w:r w:rsidR="00F01867" w:rsidRPr="00F01867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amenskoye@mosreg.ru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28.   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Городской округ Реутов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117861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143966, Московская область, г. Реутов,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ул. Ленина, д. 27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пн, ср, пт    9.00-18.00;     вт, чт 9.00-20.00 сб 9.00-17.00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 (495) 526-41-30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mfc@reutov.net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29.   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Серебряно-Прудский муниципальный район 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117861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142970, Московская область, 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Серебряные-Пруды, ул. Первомайская, д.4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пн.-пт.: 9.00-20.00; сб.: 9.00-13.00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673-24-16,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673-15-10,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673-12-49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info@mfcsp.ru</w:t>
              </w:r>
            </w:hyperlink>
          </w:p>
        </w:tc>
        <w:tc>
          <w:tcPr>
            <w:tcW w:w="2269" w:type="dxa"/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http://mfcsp.ru</w:t>
              </w:r>
            </w:hyperlink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30.   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Городской округ Серпухов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6C4CD4">
                <w:rPr>
                  <w:rFonts w:ascii="Times New Roman" w:hAnsi="Times New Roman"/>
                  <w:sz w:val="24"/>
                  <w:szCs w:val="24"/>
                </w:rPr>
                <w:t>142203, г</w:t>
              </w:r>
            </w:smartTag>
            <w:r w:rsidRPr="006C4CD4">
              <w:rPr>
                <w:rFonts w:ascii="Times New Roman" w:hAnsi="Times New Roman"/>
                <w:sz w:val="24"/>
                <w:szCs w:val="24"/>
              </w:rPr>
              <w:t>. Серпухов, ул. Горького, д. 5 «б»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пн.-чт.: 9.00-18.00; пт. 9.00-16.45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8(496)712-80-88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m@mfcserp.r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lastRenderedPageBreak/>
              <w:t>31.   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Серпуховский муниципальный район 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1F0BDB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142253, Московская область, Серпуховский район, Калиновское сельское поселение, </w:t>
            </w:r>
          </w:p>
          <w:p w:rsidR="001F0BDB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пос. Большевик,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ул. Ленина, д.110.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пн.- вых., вт.-пт.: 10.00-20.00, сб.: 9-13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 8 (496) 776-30-20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Факс: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776-30-21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mfc.serpregion@gmail.com</w:t>
              </w:r>
            </w:hyperlink>
          </w:p>
        </w:tc>
        <w:tc>
          <w:tcPr>
            <w:tcW w:w="2269" w:type="dxa"/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http://serpregion.ru</w:t>
              </w:r>
            </w:hyperlink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32.   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Ступинский муниципальный район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1F0BDB" w:rsidRPr="00C35947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142800, Московская область, </w:t>
            </w:r>
          </w:p>
          <w:p w:rsidR="002F7668" w:rsidRPr="006C4CD4" w:rsidRDefault="002F7668" w:rsidP="001F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г. Ступино, </w:t>
            </w:r>
            <w:r w:rsidR="001F0BDB">
              <w:rPr>
                <w:rFonts w:ascii="Times New Roman" w:hAnsi="Times New Roman"/>
                <w:sz w:val="24"/>
                <w:szCs w:val="24"/>
              </w:rPr>
              <w:t>п</w:t>
            </w:r>
            <w:r w:rsidRPr="006C4CD4">
              <w:rPr>
                <w:rFonts w:ascii="Times New Roman" w:hAnsi="Times New Roman"/>
                <w:sz w:val="24"/>
                <w:szCs w:val="24"/>
              </w:rPr>
              <w:t>роспект Победы, д.51  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пн.-пт.: 9.00-18.00</w:t>
            </w:r>
            <w:r w:rsidRPr="006C4CD4">
              <w:rPr>
                <w:rFonts w:ascii="Times New Roman" w:hAnsi="Times New Roman"/>
                <w:sz w:val="24"/>
                <w:szCs w:val="24"/>
              </w:rPr>
              <w:br/>
              <w:t xml:space="preserve">(с 13.00 до 14.00 часов - обед;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649-23-23, факс: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649-23-20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mfc-stupino@mail.ru</w:t>
              </w:r>
            </w:hyperlink>
          </w:p>
        </w:tc>
        <w:tc>
          <w:tcPr>
            <w:tcW w:w="2269" w:type="dxa"/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http://mfc.esc-stupino.ru</w:t>
              </w:r>
            </w:hyperlink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33.   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Городской округ Фрязино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1F0BDB" w:rsidRPr="00C35947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141195, Московская область, </w:t>
            </w:r>
          </w:p>
          <w:p w:rsidR="001F0BDB" w:rsidRPr="00C35947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г. Фрязино,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ул. Центральная, д. 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пн, ср, чт 9.00-18.00; вт 9.00-20.00, пт 9.00-16.45 перерыв 14.00-14.45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255-44-26, 8(496) 255-44-27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mfc-fryazino@mosreg.ru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34.   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Городской округ Химки 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141400, Московская область,  г. Химки, Юбилейный пр-т, 67А,Б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пн-пт: 8.00-20.00;  сб: 9.00-15.00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8(498) 683-63-63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mfc_himki@mail.ru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35.   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Шатурский муниципальный район 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140700, Московская область, г. Шатура, ул. Интернациональная, д.8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пн.-пт.: 8.30-17.30 (перерыв 13.00-14.00),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8(496) 452-27-58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mfc-shatura@rambler.ru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http://shaturamfc.ru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36.   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Городской округ Электрогорск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1F0BDB" w:rsidRPr="001F0BDB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142530,</w:t>
            </w:r>
            <w:r w:rsidR="001F0BDB" w:rsidRPr="006C4CD4">
              <w:rPr>
                <w:rFonts w:ascii="Times New Roman" w:hAnsi="Times New Roman"/>
                <w:sz w:val="24"/>
                <w:szCs w:val="24"/>
              </w:rPr>
              <w:t xml:space="preserve"> Московская область</w:t>
            </w: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DB" w:rsidRPr="001F0BDB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г. Электрогорск, 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ул. М. Горького</w:t>
            </w:r>
            <w:r w:rsidR="001F0BDB" w:rsidRPr="001F0BDB">
              <w:rPr>
                <w:rFonts w:ascii="Times New Roman" w:hAnsi="Times New Roman"/>
                <w:sz w:val="24"/>
                <w:szCs w:val="24"/>
              </w:rPr>
              <w:t>.</w:t>
            </w: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F0BDB" w:rsidRPr="00C35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пн-пт 8.00-20.00, сб 11.00-15.00, без перерыва на обед, вс выходной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8(496-43)3-27-52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mfc@elgorsk-adm.ru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2F7668" w:rsidRPr="006C4CD4" w:rsidTr="00F01867">
        <w:trPr>
          <w:trHeight w:val="551"/>
        </w:trPr>
        <w:tc>
          <w:tcPr>
            <w:tcW w:w="567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37.   </w:t>
            </w:r>
          </w:p>
        </w:tc>
        <w:tc>
          <w:tcPr>
            <w:tcW w:w="2811" w:type="dxa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Городской округ Электросталь</w:t>
            </w:r>
          </w:p>
        </w:tc>
        <w:tc>
          <w:tcPr>
            <w:tcW w:w="2576" w:type="dxa"/>
            <w:gridSpan w:val="2"/>
            <w:tcBorders>
              <w:right w:val="single" w:sz="4" w:space="0" w:color="auto"/>
            </w:tcBorders>
          </w:tcPr>
          <w:p w:rsidR="001F0BDB" w:rsidRPr="00C35947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144006, Московская область,</w:t>
            </w:r>
          </w:p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 xml:space="preserve"> г. Электросталь, проспект Ленина, д. 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вт-пт 10.00-19.00, сб 10.00-16.45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68" w:rsidRPr="006C4CD4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C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F7668" w:rsidRPr="007C3A7C" w:rsidRDefault="00683DC2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2F7668" w:rsidRPr="007C3A7C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</w:rPr>
                <w:t>elmfc@yandex.ru</w:t>
              </w:r>
            </w:hyperlink>
          </w:p>
        </w:tc>
        <w:tc>
          <w:tcPr>
            <w:tcW w:w="2269" w:type="dxa"/>
          </w:tcPr>
          <w:p w:rsidR="002F7668" w:rsidRPr="007C3A7C" w:rsidRDefault="002F7668" w:rsidP="00EE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7C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</w:tbl>
    <w:p w:rsidR="001E502F" w:rsidRDefault="001E502F" w:rsidP="002F76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E7DB5" w:rsidRDefault="00CE7DB5" w:rsidP="00CE7DB5">
      <w:pPr>
        <w:autoSpaceDE w:val="0"/>
        <w:autoSpaceDN w:val="0"/>
        <w:adjustRightInd w:val="0"/>
        <w:ind w:left="4536"/>
        <w:jc w:val="both"/>
        <w:outlineLvl w:val="1"/>
        <w:rPr>
          <w:rFonts w:ascii="Times New Roman" w:hAnsi="Times New Roman"/>
          <w:sz w:val="24"/>
        </w:rPr>
      </w:pPr>
    </w:p>
    <w:p w:rsidR="00CE7DB5" w:rsidRDefault="00CE7DB5" w:rsidP="00CE7DB5">
      <w:pPr>
        <w:autoSpaceDE w:val="0"/>
        <w:autoSpaceDN w:val="0"/>
        <w:adjustRightInd w:val="0"/>
        <w:ind w:left="4536"/>
        <w:jc w:val="both"/>
        <w:outlineLvl w:val="1"/>
        <w:rPr>
          <w:rFonts w:ascii="Times New Roman" w:hAnsi="Times New Roman"/>
          <w:sz w:val="24"/>
        </w:rPr>
      </w:pPr>
    </w:p>
    <w:p w:rsidR="00CE7DB5" w:rsidRDefault="00CE7DB5" w:rsidP="00CE7DB5">
      <w:pPr>
        <w:autoSpaceDE w:val="0"/>
        <w:autoSpaceDN w:val="0"/>
        <w:adjustRightInd w:val="0"/>
        <w:ind w:left="4536"/>
        <w:jc w:val="both"/>
        <w:outlineLvl w:val="1"/>
        <w:rPr>
          <w:rFonts w:ascii="Times New Roman" w:hAnsi="Times New Roman"/>
          <w:sz w:val="24"/>
        </w:rPr>
        <w:sectPr w:rsidR="00CE7DB5" w:rsidSect="00072679">
          <w:pgSz w:w="16838" w:h="11906" w:orient="landscape" w:code="9"/>
          <w:pgMar w:top="851" w:right="1134" w:bottom="851" w:left="1134" w:header="284" w:footer="284" w:gutter="0"/>
          <w:cols w:space="708"/>
          <w:docGrid w:linePitch="360"/>
        </w:sectPr>
      </w:pPr>
    </w:p>
    <w:p w:rsidR="00CE7DB5" w:rsidRDefault="00CE7DB5" w:rsidP="00A5379A">
      <w:pPr>
        <w:autoSpaceDE w:val="0"/>
        <w:autoSpaceDN w:val="0"/>
        <w:adjustRightInd w:val="0"/>
        <w:spacing w:after="0"/>
        <w:ind w:left="5387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Pr="00731AFE">
        <w:rPr>
          <w:rFonts w:ascii="Times New Roman" w:hAnsi="Times New Roman"/>
          <w:sz w:val="24"/>
        </w:rPr>
        <w:t>риложение  2</w:t>
      </w:r>
    </w:p>
    <w:p w:rsidR="00CE7DB5" w:rsidRDefault="00CE7DB5" w:rsidP="00A537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Административному регламенту Комитета по труду и занятости населения Московской области предоставления государственной услуги по организации проведения оплачиваемых общественных работ, </w:t>
      </w:r>
      <w:r w:rsidRPr="009E63A2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</w:t>
      </w:r>
      <w:r w:rsidRPr="009E63A2">
        <w:rPr>
          <w:rFonts w:ascii="Times New Roman" w:hAnsi="Times New Roman"/>
          <w:sz w:val="24"/>
          <w:szCs w:val="24"/>
        </w:rPr>
        <w:t>нному распоряжением  Комитета  по труду и занятости  населения Московской области от «____»______201</w:t>
      </w:r>
      <w:r w:rsidR="00386FE0">
        <w:rPr>
          <w:rFonts w:ascii="Times New Roman" w:hAnsi="Times New Roman"/>
          <w:sz w:val="24"/>
          <w:szCs w:val="24"/>
        </w:rPr>
        <w:t>4</w:t>
      </w:r>
      <w:r w:rsidRPr="009E63A2">
        <w:rPr>
          <w:rFonts w:ascii="Times New Roman" w:hAnsi="Times New Roman"/>
          <w:sz w:val="24"/>
          <w:szCs w:val="24"/>
        </w:rPr>
        <w:t xml:space="preserve"> г. № _____ </w:t>
      </w:r>
      <w:r w:rsidRPr="009E63A2">
        <w:rPr>
          <w:rFonts w:ascii="Times New Roman" w:hAnsi="Times New Roman"/>
          <w:color w:val="FFFFFF"/>
          <w:sz w:val="24"/>
          <w:szCs w:val="24"/>
        </w:rPr>
        <w:t>12</w:t>
      </w:r>
    </w:p>
    <w:p w:rsidR="00A5379A" w:rsidRDefault="00A5379A" w:rsidP="00CE7DB5">
      <w:pPr>
        <w:pStyle w:val="af0"/>
        <w:ind w:left="5670"/>
        <w:rPr>
          <w:rFonts w:ascii="Times New Roman" w:hAnsi="Times New Roman"/>
          <w:sz w:val="28"/>
          <w:szCs w:val="28"/>
        </w:rPr>
      </w:pPr>
    </w:p>
    <w:p w:rsidR="00CE7DB5" w:rsidRPr="00FE7B28" w:rsidRDefault="00CE7DB5" w:rsidP="00CE7DB5">
      <w:pPr>
        <w:pStyle w:val="af0"/>
        <w:ind w:left="5670"/>
        <w:rPr>
          <w:rFonts w:ascii="Times New Roman" w:hAnsi="Times New Roman"/>
          <w:sz w:val="28"/>
          <w:szCs w:val="28"/>
        </w:rPr>
      </w:pPr>
      <w:r w:rsidRPr="00FE7B28">
        <w:rPr>
          <w:rFonts w:ascii="Times New Roman" w:hAnsi="Times New Roman"/>
          <w:sz w:val="28"/>
          <w:szCs w:val="28"/>
        </w:rPr>
        <w:t xml:space="preserve">В Государственное казенное учреждение Московской области </w:t>
      </w:r>
    </w:p>
    <w:p w:rsidR="00CE7DB5" w:rsidRPr="00FE7B28" w:rsidRDefault="00CE7DB5" w:rsidP="00CE7DB5">
      <w:pPr>
        <w:pStyle w:val="af0"/>
        <w:ind w:left="5670"/>
        <w:rPr>
          <w:rFonts w:ascii="Times New Roman" w:hAnsi="Times New Roman"/>
          <w:sz w:val="28"/>
          <w:szCs w:val="28"/>
        </w:rPr>
      </w:pPr>
      <w:r w:rsidRPr="00FE7B28">
        <w:rPr>
          <w:rFonts w:ascii="Times New Roman" w:hAnsi="Times New Roman"/>
          <w:sz w:val="28"/>
          <w:szCs w:val="28"/>
        </w:rPr>
        <w:t>_________________________ центр занятости населения</w:t>
      </w:r>
    </w:p>
    <w:p w:rsidR="00CE7DB5" w:rsidRPr="00EB727C" w:rsidRDefault="00CE7DB5" w:rsidP="00CE7DB5">
      <w:pPr>
        <w:framePr w:hSpace="180" w:wrap="around" w:vAnchor="text" w:hAnchor="text" w:x="-472" w:y="31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727C">
        <w:rPr>
          <w:rFonts w:ascii="Times New Roman" w:hAnsi="Times New Roman"/>
          <w:sz w:val="24"/>
          <w:szCs w:val="24"/>
        </w:rPr>
        <w:t>Регистрационный № __________</w:t>
      </w:r>
    </w:p>
    <w:p w:rsidR="00CE7DB5" w:rsidRPr="00EB727C" w:rsidRDefault="00CE7DB5" w:rsidP="00CE7DB5">
      <w:pPr>
        <w:framePr w:hSpace="180" w:wrap="around" w:vAnchor="text" w:hAnchor="text" w:x="-472" w:y="31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727C">
        <w:rPr>
          <w:rFonts w:ascii="Times New Roman" w:hAnsi="Times New Roman"/>
          <w:sz w:val="24"/>
          <w:szCs w:val="24"/>
        </w:rPr>
        <w:t>от «___» ___________ 20</w:t>
      </w:r>
      <w:r>
        <w:rPr>
          <w:rFonts w:ascii="Times New Roman" w:hAnsi="Times New Roman"/>
          <w:sz w:val="24"/>
          <w:szCs w:val="24"/>
        </w:rPr>
        <w:t>_</w:t>
      </w:r>
      <w:r w:rsidRPr="00EB727C">
        <w:rPr>
          <w:rFonts w:ascii="Times New Roman" w:hAnsi="Times New Roman"/>
          <w:sz w:val="24"/>
          <w:szCs w:val="24"/>
        </w:rPr>
        <w:t>__г.</w:t>
      </w:r>
    </w:p>
    <w:p w:rsidR="00CE7DB5" w:rsidRDefault="00CE7DB5" w:rsidP="00CE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27C">
        <w:rPr>
          <w:rFonts w:ascii="Times New Roman" w:hAnsi="Times New Roman"/>
          <w:sz w:val="20"/>
          <w:szCs w:val="20"/>
        </w:rPr>
        <w:t>Заполняется сотрудником ГКУ МО ЦЗН</w:t>
      </w:r>
    </w:p>
    <w:p w:rsidR="00CE7DB5" w:rsidRDefault="00CE7DB5" w:rsidP="00CE7D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E7DB5" w:rsidRDefault="00CE7DB5" w:rsidP="00CE7DB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E7DB5" w:rsidRPr="00CE7DB5" w:rsidRDefault="00CE7DB5" w:rsidP="00CE7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7DB5">
        <w:rPr>
          <w:rFonts w:ascii="Times New Roman" w:hAnsi="Times New Roman"/>
          <w:sz w:val="24"/>
          <w:szCs w:val="24"/>
        </w:rPr>
        <w:t>Регистрационный № __________</w:t>
      </w:r>
    </w:p>
    <w:p w:rsidR="00CE7DB5" w:rsidRPr="00CE7DB5" w:rsidRDefault="00CE7DB5" w:rsidP="00CE7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7DB5">
        <w:rPr>
          <w:rFonts w:ascii="Times New Roman" w:hAnsi="Times New Roman"/>
          <w:sz w:val="24"/>
          <w:szCs w:val="24"/>
        </w:rPr>
        <w:t>от «___» ___________ 20___г.</w:t>
      </w:r>
    </w:p>
    <w:p w:rsidR="00CE7DB5" w:rsidRDefault="00CE7DB5" w:rsidP="00CE7D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B727C">
        <w:rPr>
          <w:rFonts w:ascii="Times New Roman" w:hAnsi="Times New Roman"/>
          <w:sz w:val="20"/>
          <w:szCs w:val="20"/>
        </w:rPr>
        <w:t xml:space="preserve">Заполняется сотрудником </w:t>
      </w:r>
      <w:r>
        <w:rPr>
          <w:rFonts w:ascii="Times New Roman" w:hAnsi="Times New Roman"/>
          <w:sz w:val="20"/>
          <w:szCs w:val="20"/>
        </w:rPr>
        <w:t>многофункционального центра</w:t>
      </w:r>
    </w:p>
    <w:p w:rsidR="00CE7DB5" w:rsidRPr="00EB727C" w:rsidRDefault="00CE7DB5" w:rsidP="00CE7D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DB5" w:rsidRPr="00CB1B23" w:rsidRDefault="00CE7DB5" w:rsidP="00CE7DB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E7DB5" w:rsidRDefault="00CE7DB5" w:rsidP="00CE7D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по организации</w:t>
      </w:r>
    </w:p>
    <w:p w:rsidR="00CE7DB5" w:rsidRDefault="00CE7DB5" w:rsidP="00CE7D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оплачиваемых общественных работ</w:t>
      </w:r>
    </w:p>
    <w:p w:rsidR="00CE7DB5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:rsidR="00CE7DB5" w:rsidRPr="00B85D85" w:rsidRDefault="00CE7DB5" w:rsidP="00CE7D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5D85">
        <w:rPr>
          <w:rFonts w:ascii="Times New Roman" w:hAnsi="Times New Roman" w:cs="Times New Roman"/>
        </w:rPr>
        <w:t>фамилия, имя, отчество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 xml:space="preserve">прошу предоставить государственную услугу по  организации проведения </w:t>
      </w:r>
      <w:r w:rsidR="00610258">
        <w:rPr>
          <w:rFonts w:ascii="Times New Roman" w:hAnsi="Times New Roman" w:cs="Times New Roman"/>
          <w:sz w:val="26"/>
          <w:szCs w:val="26"/>
        </w:rPr>
        <w:t xml:space="preserve">оплачиваемых </w:t>
      </w:r>
      <w:r w:rsidRPr="00CB1B23">
        <w:rPr>
          <w:rFonts w:ascii="Times New Roman" w:hAnsi="Times New Roman" w:cs="Times New Roman"/>
          <w:sz w:val="26"/>
          <w:szCs w:val="26"/>
        </w:rPr>
        <w:t>общественных работ.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 xml:space="preserve">О себе сообщаю следующие сведения: 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Пол _________________________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Дат</w:t>
      </w:r>
      <w:r w:rsidR="00B85D85">
        <w:rPr>
          <w:rFonts w:ascii="Times New Roman" w:hAnsi="Times New Roman" w:cs="Times New Roman"/>
          <w:sz w:val="26"/>
          <w:szCs w:val="26"/>
        </w:rPr>
        <w:t>а рождения: «____» ___________</w:t>
      </w:r>
      <w:r w:rsidRPr="00CB1B23">
        <w:rPr>
          <w:rFonts w:ascii="Times New Roman" w:hAnsi="Times New Roman" w:cs="Times New Roman"/>
          <w:sz w:val="26"/>
          <w:szCs w:val="26"/>
        </w:rPr>
        <w:t xml:space="preserve"> </w:t>
      </w:r>
      <w:r w:rsidR="00B85D85">
        <w:rPr>
          <w:rFonts w:ascii="Times New Roman" w:hAnsi="Times New Roman" w:cs="Times New Roman"/>
          <w:sz w:val="26"/>
          <w:szCs w:val="26"/>
        </w:rPr>
        <w:t xml:space="preserve"> ____</w:t>
      </w:r>
      <w:r w:rsidRPr="00CB1B23">
        <w:rPr>
          <w:rFonts w:ascii="Times New Roman" w:hAnsi="Times New Roman" w:cs="Times New Roman"/>
          <w:sz w:val="26"/>
          <w:szCs w:val="26"/>
        </w:rPr>
        <w:t>___ г., возраст __________________</w:t>
      </w:r>
    </w:p>
    <w:p w:rsidR="00CE7DB5" w:rsidRPr="00B85D85" w:rsidRDefault="00B85D85" w:rsidP="00B85D8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CE7DB5" w:rsidRPr="00B85D85">
        <w:rPr>
          <w:rFonts w:ascii="Times New Roman" w:hAnsi="Times New Roman" w:cs="Times New Roman"/>
        </w:rPr>
        <w:t>количество полных лет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Гражданство _______________________________________________________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Регистрация по месту жительства/пребывания (нужное подчеркнуть):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Адрес регистрации ________________________________________________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 xml:space="preserve">Адрес </w:t>
      </w:r>
      <w:r w:rsidRPr="00CB1B2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B1B23">
        <w:rPr>
          <w:rFonts w:ascii="Times New Roman" w:hAnsi="Times New Roman" w:cs="Times New Roman"/>
          <w:sz w:val="26"/>
          <w:szCs w:val="26"/>
        </w:rPr>
        <w:t>-</w:t>
      </w:r>
      <w:r w:rsidRPr="00CB1B2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B1B23">
        <w:rPr>
          <w:rFonts w:ascii="Times New Roman" w:hAnsi="Times New Roman" w:cs="Times New Roman"/>
          <w:sz w:val="26"/>
          <w:szCs w:val="26"/>
        </w:rPr>
        <w:t>: _____________________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Образование (нужное подчеркнуть):</w:t>
      </w:r>
    </w:p>
    <w:p w:rsidR="00CE7DB5" w:rsidRPr="00CB1B23" w:rsidRDefault="00CE7DB5" w:rsidP="00CE7DB5">
      <w:pPr>
        <w:pStyle w:val="ConsPlusNonformat"/>
        <w:widowControl/>
        <w:ind w:firstLine="6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основное общее</w:t>
      </w:r>
      <w:r w:rsidRPr="00CB1B23">
        <w:rPr>
          <w:rFonts w:ascii="Times New Roman" w:hAnsi="Times New Roman" w:cs="Times New Roman"/>
          <w:sz w:val="26"/>
          <w:szCs w:val="26"/>
        </w:rPr>
        <w:tab/>
      </w:r>
      <w:r w:rsidRPr="00CB1B23">
        <w:rPr>
          <w:rFonts w:ascii="Times New Roman" w:hAnsi="Times New Roman" w:cs="Times New Roman"/>
          <w:sz w:val="26"/>
          <w:szCs w:val="26"/>
        </w:rPr>
        <w:tab/>
      </w:r>
      <w:r w:rsidRPr="00CB1B23">
        <w:rPr>
          <w:rFonts w:ascii="Times New Roman" w:hAnsi="Times New Roman" w:cs="Times New Roman"/>
          <w:sz w:val="26"/>
          <w:szCs w:val="26"/>
        </w:rPr>
        <w:tab/>
      </w:r>
      <w:r w:rsidRPr="00CB1B23">
        <w:rPr>
          <w:rFonts w:ascii="Times New Roman" w:hAnsi="Times New Roman" w:cs="Times New Roman"/>
          <w:sz w:val="26"/>
          <w:szCs w:val="26"/>
        </w:rPr>
        <w:tab/>
      </w:r>
      <w:r w:rsidRPr="00CB1B23">
        <w:rPr>
          <w:rFonts w:ascii="Times New Roman" w:hAnsi="Times New Roman" w:cs="Times New Roman"/>
          <w:sz w:val="26"/>
          <w:szCs w:val="26"/>
        </w:rPr>
        <w:tab/>
        <w:t>начальное профессиональное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 xml:space="preserve">среднее (полное) </w:t>
      </w:r>
      <w:r w:rsidRPr="00CB1B23">
        <w:rPr>
          <w:rFonts w:ascii="Times New Roman" w:hAnsi="Times New Roman" w:cs="Times New Roman"/>
          <w:sz w:val="26"/>
          <w:szCs w:val="26"/>
        </w:rPr>
        <w:tab/>
      </w:r>
      <w:r w:rsidRPr="00CB1B23">
        <w:rPr>
          <w:rFonts w:ascii="Times New Roman" w:hAnsi="Times New Roman" w:cs="Times New Roman"/>
          <w:sz w:val="26"/>
          <w:szCs w:val="26"/>
        </w:rPr>
        <w:tab/>
      </w:r>
      <w:r w:rsidRPr="00CB1B23">
        <w:rPr>
          <w:rFonts w:ascii="Times New Roman" w:hAnsi="Times New Roman" w:cs="Times New Roman"/>
          <w:sz w:val="26"/>
          <w:szCs w:val="26"/>
        </w:rPr>
        <w:tab/>
      </w:r>
      <w:r w:rsidRPr="00CB1B23">
        <w:rPr>
          <w:rFonts w:ascii="Times New Roman" w:hAnsi="Times New Roman" w:cs="Times New Roman"/>
          <w:sz w:val="26"/>
          <w:szCs w:val="26"/>
        </w:rPr>
        <w:tab/>
      </w:r>
      <w:r w:rsidRPr="00CB1B23">
        <w:rPr>
          <w:rFonts w:ascii="Times New Roman" w:hAnsi="Times New Roman" w:cs="Times New Roman"/>
          <w:sz w:val="26"/>
          <w:szCs w:val="26"/>
        </w:rPr>
        <w:tab/>
        <w:t>общее среднее профессиональное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ab/>
      </w:r>
      <w:r w:rsidRPr="00CB1B23">
        <w:rPr>
          <w:rFonts w:ascii="Times New Roman" w:hAnsi="Times New Roman" w:cs="Times New Roman"/>
          <w:sz w:val="26"/>
          <w:szCs w:val="26"/>
        </w:rPr>
        <w:tab/>
      </w:r>
      <w:r w:rsidRPr="00CB1B23">
        <w:rPr>
          <w:rFonts w:ascii="Times New Roman" w:hAnsi="Times New Roman" w:cs="Times New Roman"/>
          <w:sz w:val="26"/>
          <w:szCs w:val="26"/>
        </w:rPr>
        <w:tab/>
      </w:r>
      <w:r w:rsidRPr="00CB1B23">
        <w:rPr>
          <w:rFonts w:ascii="Times New Roman" w:hAnsi="Times New Roman" w:cs="Times New Roman"/>
          <w:sz w:val="26"/>
          <w:szCs w:val="26"/>
        </w:rPr>
        <w:tab/>
      </w:r>
      <w:r w:rsidRPr="00CB1B23">
        <w:rPr>
          <w:rFonts w:ascii="Times New Roman" w:hAnsi="Times New Roman" w:cs="Times New Roman"/>
          <w:sz w:val="26"/>
          <w:szCs w:val="26"/>
        </w:rPr>
        <w:tab/>
      </w:r>
      <w:r w:rsidRPr="00CB1B23">
        <w:rPr>
          <w:rFonts w:ascii="Times New Roman" w:hAnsi="Times New Roman" w:cs="Times New Roman"/>
          <w:sz w:val="26"/>
          <w:szCs w:val="26"/>
        </w:rPr>
        <w:tab/>
      </w:r>
      <w:r w:rsidRPr="00CB1B23">
        <w:rPr>
          <w:rFonts w:ascii="Times New Roman" w:hAnsi="Times New Roman" w:cs="Times New Roman"/>
          <w:sz w:val="26"/>
          <w:szCs w:val="26"/>
        </w:rPr>
        <w:tab/>
        <w:t>высшее профессиональное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lastRenderedPageBreak/>
        <w:t>Профессия (специальность), квалификация (в соответствии с документами, удостоверяющими профессиональную квалификацию)_________________</w:t>
      </w:r>
      <w:r w:rsidR="00B85D85">
        <w:rPr>
          <w:rFonts w:ascii="Times New Roman" w:hAnsi="Times New Roman" w:cs="Times New Roman"/>
          <w:sz w:val="26"/>
          <w:szCs w:val="26"/>
        </w:rPr>
        <w:t>__________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85D85">
        <w:rPr>
          <w:rFonts w:ascii="Times New Roman" w:hAnsi="Times New Roman" w:cs="Times New Roman"/>
          <w:sz w:val="26"/>
          <w:szCs w:val="26"/>
        </w:rPr>
        <w:t>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Основная  профессия (специальность), квалификация, должность, стаж работы: _______________________________________________________</w:t>
      </w:r>
      <w:r w:rsidR="00B85D85">
        <w:rPr>
          <w:rFonts w:ascii="Times New Roman" w:hAnsi="Times New Roman" w:cs="Times New Roman"/>
          <w:sz w:val="26"/>
          <w:szCs w:val="26"/>
        </w:rPr>
        <w:t>________________</w:t>
      </w:r>
      <w:r w:rsidRPr="00CB1B23">
        <w:rPr>
          <w:rFonts w:ascii="Times New Roman" w:hAnsi="Times New Roman" w:cs="Times New Roman"/>
          <w:sz w:val="26"/>
          <w:szCs w:val="26"/>
        </w:rPr>
        <w:t>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B85D85">
        <w:rPr>
          <w:rFonts w:ascii="Times New Roman" w:hAnsi="Times New Roman" w:cs="Times New Roman"/>
          <w:sz w:val="26"/>
          <w:szCs w:val="26"/>
        </w:rPr>
        <w:t>______</w:t>
      </w:r>
      <w:r w:rsidRPr="00CB1B23">
        <w:rPr>
          <w:rFonts w:ascii="Times New Roman" w:hAnsi="Times New Roman" w:cs="Times New Roman"/>
          <w:sz w:val="26"/>
          <w:szCs w:val="26"/>
        </w:rPr>
        <w:t>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Дополнительная профессия (специальность), квалификация, должность,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стаж работы: ______________________________________________________</w:t>
      </w:r>
      <w:r w:rsidR="00B85D85">
        <w:rPr>
          <w:rFonts w:ascii="Times New Roman" w:hAnsi="Times New Roman" w:cs="Times New Roman"/>
          <w:sz w:val="26"/>
          <w:szCs w:val="26"/>
        </w:rPr>
        <w:t>_______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B85D85">
        <w:rPr>
          <w:rFonts w:ascii="Times New Roman" w:hAnsi="Times New Roman" w:cs="Times New Roman"/>
          <w:sz w:val="26"/>
          <w:szCs w:val="26"/>
        </w:rPr>
        <w:t>_______</w:t>
      </w:r>
      <w:r w:rsidRPr="00CB1B23">
        <w:rPr>
          <w:rFonts w:ascii="Times New Roman" w:hAnsi="Times New Roman" w:cs="Times New Roman"/>
          <w:sz w:val="26"/>
          <w:szCs w:val="26"/>
        </w:rPr>
        <w:t>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Дополнительные навыки (нужное подчеркнуть):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знание иностранного языка (указать)__ _____________________________</w:t>
      </w:r>
      <w:r w:rsidR="00B85D85">
        <w:rPr>
          <w:rFonts w:ascii="Times New Roman" w:hAnsi="Times New Roman" w:cs="Times New Roman"/>
          <w:sz w:val="26"/>
          <w:szCs w:val="26"/>
        </w:rPr>
        <w:t>__________</w:t>
      </w:r>
      <w:r w:rsidRPr="00CB1B23">
        <w:rPr>
          <w:rFonts w:ascii="Times New Roman" w:hAnsi="Times New Roman" w:cs="Times New Roman"/>
          <w:sz w:val="26"/>
          <w:szCs w:val="26"/>
        </w:rPr>
        <w:t>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знание и умение пользоваться ПЭВМ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наличие водительского удостоверения (указать категории) ____________</w:t>
      </w:r>
      <w:r w:rsidR="00B85D85">
        <w:rPr>
          <w:rFonts w:ascii="Times New Roman" w:hAnsi="Times New Roman" w:cs="Times New Roman"/>
          <w:sz w:val="26"/>
          <w:szCs w:val="26"/>
        </w:rPr>
        <w:t>___________</w:t>
      </w:r>
      <w:r w:rsidRPr="00CB1B23">
        <w:rPr>
          <w:rFonts w:ascii="Times New Roman" w:hAnsi="Times New Roman" w:cs="Times New Roman"/>
          <w:sz w:val="26"/>
          <w:szCs w:val="26"/>
        </w:rPr>
        <w:t>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B85D85">
        <w:rPr>
          <w:rFonts w:ascii="Times New Roman" w:hAnsi="Times New Roman" w:cs="Times New Roman"/>
          <w:sz w:val="26"/>
          <w:szCs w:val="26"/>
        </w:rPr>
        <w:t>_______</w:t>
      </w:r>
      <w:r w:rsidRPr="00CB1B23">
        <w:rPr>
          <w:rFonts w:ascii="Times New Roman" w:hAnsi="Times New Roman" w:cs="Times New Roman"/>
          <w:sz w:val="26"/>
          <w:szCs w:val="26"/>
        </w:rPr>
        <w:t>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Условия последнего места работы: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85D85">
        <w:rPr>
          <w:rFonts w:ascii="Times New Roman" w:hAnsi="Times New Roman" w:cs="Times New Roman"/>
          <w:sz w:val="26"/>
          <w:szCs w:val="26"/>
        </w:rPr>
        <w:t>_______</w:t>
      </w:r>
    </w:p>
    <w:p w:rsidR="00CE7DB5" w:rsidRPr="00B85D85" w:rsidRDefault="00CE7DB5" w:rsidP="00CE7D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5D85">
        <w:rPr>
          <w:rFonts w:ascii="Times New Roman" w:hAnsi="Times New Roman" w:cs="Times New Roman"/>
        </w:rPr>
        <w:t>профессия  (специальность),  квалификация,  должность,  вид деятельности</w:t>
      </w:r>
    </w:p>
    <w:p w:rsidR="00CE7DB5" w:rsidRPr="00B85D85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5D85">
        <w:rPr>
          <w:rFonts w:ascii="Times New Roman" w:hAnsi="Times New Roman" w:cs="Times New Roman"/>
        </w:rPr>
        <w:t>__________________________________________________________________</w:t>
      </w:r>
      <w:r w:rsidR="00B85D85">
        <w:rPr>
          <w:rFonts w:ascii="Times New Roman" w:hAnsi="Times New Roman" w:cs="Times New Roman"/>
        </w:rPr>
        <w:t>____________________________________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B85D85">
        <w:rPr>
          <w:rFonts w:ascii="Times New Roman" w:hAnsi="Times New Roman" w:cs="Times New Roman"/>
          <w:sz w:val="26"/>
          <w:szCs w:val="26"/>
        </w:rPr>
        <w:t>________</w:t>
      </w:r>
      <w:r w:rsidRPr="00CB1B23">
        <w:rPr>
          <w:rFonts w:ascii="Times New Roman" w:hAnsi="Times New Roman" w:cs="Times New Roman"/>
          <w:sz w:val="26"/>
          <w:szCs w:val="26"/>
        </w:rPr>
        <w:t>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характер работы: __________________________________________________</w:t>
      </w:r>
      <w:r w:rsidR="00B85D85">
        <w:rPr>
          <w:rFonts w:ascii="Times New Roman" w:hAnsi="Times New Roman" w:cs="Times New Roman"/>
          <w:sz w:val="26"/>
          <w:szCs w:val="26"/>
        </w:rPr>
        <w:t>________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Пожелания к общественной работе: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Профессия (специальность), квалификация: _________________</w:t>
      </w:r>
      <w:r w:rsidR="00B85D85">
        <w:rPr>
          <w:rFonts w:ascii="Times New Roman" w:hAnsi="Times New Roman" w:cs="Times New Roman"/>
          <w:sz w:val="26"/>
          <w:szCs w:val="26"/>
        </w:rPr>
        <w:t>__________</w:t>
      </w:r>
      <w:r w:rsidRPr="00CB1B23">
        <w:rPr>
          <w:rFonts w:ascii="Times New Roman" w:hAnsi="Times New Roman" w:cs="Times New Roman"/>
          <w:sz w:val="26"/>
          <w:szCs w:val="26"/>
        </w:rPr>
        <w:t>__________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B85D85">
        <w:rPr>
          <w:rFonts w:ascii="Times New Roman" w:hAnsi="Times New Roman" w:cs="Times New Roman"/>
          <w:sz w:val="26"/>
          <w:szCs w:val="26"/>
        </w:rPr>
        <w:t>_______</w:t>
      </w:r>
      <w:r w:rsidRPr="00CB1B23">
        <w:rPr>
          <w:rFonts w:ascii="Times New Roman" w:hAnsi="Times New Roman" w:cs="Times New Roman"/>
          <w:sz w:val="26"/>
          <w:szCs w:val="26"/>
        </w:rPr>
        <w:t>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Должность: _________________________________________________</w:t>
      </w:r>
      <w:r w:rsidR="00B85D85">
        <w:rPr>
          <w:rFonts w:ascii="Times New Roman" w:hAnsi="Times New Roman" w:cs="Times New Roman"/>
          <w:sz w:val="26"/>
          <w:szCs w:val="26"/>
        </w:rPr>
        <w:t>_________</w:t>
      </w:r>
      <w:r w:rsidRPr="00CB1B23">
        <w:rPr>
          <w:rFonts w:ascii="Times New Roman" w:hAnsi="Times New Roman" w:cs="Times New Roman"/>
          <w:sz w:val="26"/>
          <w:szCs w:val="26"/>
        </w:rPr>
        <w:t>______</w:t>
      </w:r>
    </w:p>
    <w:p w:rsidR="00CE7DB5" w:rsidRPr="00CB1B23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B1B23">
        <w:rPr>
          <w:rFonts w:ascii="Times New Roman" w:hAnsi="Times New Roman" w:cs="Times New Roman"/>
          <w:sz w:val="26"/>
          <w:szCs w:val="26"/>
        </w:rPr>
        <w:t>Вид деятельности: ___________________________________________</w:t>
      </w:r>
      <w:r w:rsidR="00B85D85">
        <w:rPr>
          <w:rFonts w:ascii="Times New Roman" w:hAnsi="Times New Roman" w:cs="Times New Roman"/>
          <w:sz w:val="26"/>
          <w:szCs w:val="26"/>
        </w:rPr>
        <w:t>________</w:t>
      </w:r>
      <w:r w:rsidRPr="00CB1B23">
        <w:rPr>
          <w:rFonts w:ascii="Times New Roman" w:hAnsi="Times New Roman" w:cs="Times New Roman"/>
          <w:sz w:val="26"/>
          <w:szCs w:val="26"/>
        </w:rPr>
        <w:t>______</w:t>
      </w:r>
    </w:p>
    <w:p w:rsidR="00CE7DB5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9075"/>
      </w:tblGrid>
      <w:tr w:rsidR="00CE7DB5" w:rsidRPr="00FE7B28" w:rsidTr="00247059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B5" w:rsidRPr="00FE7B28" w:rsidRDefault="00683DC2" w:rsidP="00247059">
            <w:pPr>
              <w:rPr>
                <w:rFonts w:ascii="Times New Roman" w:hAnsi="Times New Roman"/>
                <w:sz w:val="16"/>
                <w:szCs w:val="16"/>
              </w:rPr>
            </w:pPr>
            <w:r w:rsidRPr="00683DC2">
              <w:rPr>
                <w:rFonts w:ascii="Times New Roman" w:eastAsia="Times New Roman" w:hAnsi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pt;margin-top:8.3pt;width:6.7pt;height:9.75pt;flip:x;z-index:251661312" o:connectortype="straight"/>
              </w:pict>
            </w:r>
            <w:r w:rsidRPr="00683DC2">
              <w:rPr>
                <w:rFonts w:ascii="Times New Roman" w:eastAsia="Times New Roman" w:hAnsi="Times New Roman"/>
                <w:sz w:val="24"/>
                <w:szCs w:val="24"/>
              </w:rPr>
              <w:pict>
                <v:shape id="_x0000_s1026" type="#_x0000_t32" style="position:absolute;margin-left:-.3pt;margin-top:8.3pt;width:5.25pt;height:9.75pt;z-index:251660288" o:connectortype="straight"/>
              </w:pic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E7DB5" w:rsidRPr="00FE7B28" w:rsidRDefault="00CE7DB5" w:rsidP="0024705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7B28">
              <w:rPr>
                <w:rFonts w:ascii="Times New Roman" w:hAnsi="Times New Roman"/>
                <w:sz w:val="16"/>
                <w:szCs w:val="16"/>
              </w:rPr>
              <w:t xml:space="preserve">Я согласен на обработку моих персональных данных в соответствии с пунктом 4 части 1 статьи 6 Федерального закона </w:t>
            </w:r>
            <w:r w:rsidRPr="00FE7B28">
              <w:rPr>
                <w:rFonts w:ascii="Times New Roman" w:hAnsi="Times New Roman"/>
                <w:sz w:val="16"/>
                <w:szCs w:val="16"/>
              </w:rPr>
              <w:br/>
              <w:t>от 27 июля 2006 г. № 152-ФЗ «О персональных данных»</w:t>
            </w:r>
          </w:p>
        </w:tc>
      </w:tr>
    </w:tbl>
    <w:p w:rsidR="00CE7DB5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7DB5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7DB5" w:rsidRDefault="00CE7DB5" w:rsidP="00CE7D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«____» ________20___  г. _____________________________________</w:t>
      </w:r>
    </w:p>
    <w:p w:rsidR="00CE7DB5" w:rsidRPr="00386FE0" w:rsidRDefault="00CE7DB5" w:rsidP="00CE7DB5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</w:rPr>
      </w:pPr>
      <w:r w:rsidRPr="00386FE0">
        <w:rPr>
          <w:rFonts w:ascii="Times New Roman" w:hAnsi="Times New Roman" w:cs="Times New Roman"/>
        </w:rPr>
        <w:t>подпись гражданина</w:t>
      </w:r>
    </w:p>
    <w:p w:rsidR="00CE7DB5" w:rsidRDefault="00CE7DB5" w:rsidP="00CE7DB5">
      <w:pPr>
        <w:rPr>
          <w:rFonts w:ascii="Times New Roman" w:hAnsi="Times New Roman"/>
          <w:sz w:val="24"/>
          <w:szCs w:val="24"/>
        </w:rPr>
      </w:pPr>
    </w:p>
    <w:p w:rsidR="001F0BDB" w:rsidRPr="00CE7DB5" w:rsidRDefault="001F0BDB" w:rsidP="00CE7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E7DB5" w:rsidRDefault="00CE7DB5" w:rsidP="00CE7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6FE0" w:rsidRDefault="00386FE0" w:rsidP="00CE7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6FE0" w:rsidRDefault="00386FE0" w:rsidP="00CE7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6FE0" w:rsidRDefault="00386FE0" w:rsidP="00CE7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6FE0" w:rsidRDefault="00386FE0" w:rsidP="00CE7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6FE0" w:rsidRDefault="00386FE0" w:rsidP="00CE7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6FE0" w:rsidRDefault="00386FE0" w:rsidP="00CE7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6FE0" w:rsidRDefault="00386FE0" w:rsidP="00CE7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6FE0" w:rsidRDefault="00386FE0" w:rsidP="00CE7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6FE0" w:rsidRDefault="00386FE0" w:rsidP="00CE7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6FE0" w:rsidRDefault="00386FE0" w:rsidP="00CE7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6FE0" w:rsidRDefault="00386FE0" w:rsidP="00CE7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2D6E" w:rsidRPr="00E22D6E" w:rsidRDefault="00E22D6E" w:rsidP="00E22D6E">
      <w:pPr>
        <w:tabs>
          <w:tab w:val="left" w:pos="2268"/>
          <w:tab w:val="left" w:pos="5400"/>
          <w:tab w:val="left" w:pos="6060"/>
          <w:tab w:val="right" w:pos="9540"/>
        </w:tabs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E22D6E">
        <w:rPr>
          <w:rFonts w:ascii="Times New Roman" w:hAnsi="Times New Roman"/>
        </w:rPr>
        <w:lastRenderedPageBreak/>
        <w:t xml:space="preserve">                     </w:t>
      </w:r>
      <w:r w:rsidRPr="00E22D6E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3</w:t>
      </w:r>
    </w:p>
    <w:p w:rsidR="00E22D6E" w:rsidRDefault="00E22D6E" w:rsidP="00E22D6E">
      <w:pPr>
        <w:autoSpaceDE w:val="0"/>
        <w:autoSpaceDN w:val="0"/>
        <w:adjustRightInd w:val="0"/>
        <w:spacing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Административному регламенту Комитета по труду и занятости населения Московской области предоставления государственной услуги по организации проведения оплачиваемых общественных работ, </w:t>
      </w:r>
      <w:r w:rsidRPr="009E63A2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</w:t>
      </w:r>
      <w:r w:rsidRPr="009E63A2">
        <w:rPr>
          <w:rFonts w:ascii="Times New Roman" w:hAnsi="Times New Roman"/>
          <w:sz w:val="24"/>
          <w:szCs w:val="24"/>
        </w:rPr>
        <w:t>нному распоряжением  Комитета  по труду и занятости  населения Московской области от «____»______201</w:t>
      </w:r>
      <w:r>
        <w:rPr>
          <w:rFonts w:ascii="Times New Roman" w:hAnsi="Times New Roman"/>
          <w:sz w:val="24"/>
          <w:szCs w:val="24"/>
        </w:rPr>
        <w:t>4</w:t>
      </w:r>
      <w:r w:rsidRPr="009E63A2">
        <w:rPr>
          <w:rFonts w:ascii="Times New Roman" w:hAnsi="Times New Roman"/>
          <w:sz w:val="24"/>
          <w:szCs w:val="24"/>
        </w:rPr>
        <w:t xml:space="preserve"> г. № _____ </w:t>
      </w:r>
      <w:r w:rsidRPr="009E63A2">
        <w:rPr>
          <w:rFonts w:ascii="Times New Roman" w:hAnsi="Times New Roman"/>
          <w:color w:val="FFFFFF"/>
          <w:sz w:val="24"/>
          <w:szCs w:val="24"/>
        </w:rPr>
        <w:t>12</w:t>
      </w:r>
    </w:p>
    <w:p w:rsidR="00E22D6E" w:rsidRPr="00B5788C" w:rsidRDefault="00E22D6E" w:rsidP="00E22D6E">
      <w:pPr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</w:p>
    <w:p w:rsidR="00E22D6E" w:rsidRPr="00B5788C" w:rsidRDefault="00E22D6E" w:rsidP="00E22D6E">
      <w:pPr>
        <w:pStyle w:val="aff8"/>
        <w:tabs>
          <w:tab w:val="left" w:pos="9072"/>
        </w:tabs>
        <w:ind w:right="288" w:firstLine="0"/>
        <w:jc w:val="center"/>
        <w:rPr>
          <w:b/>
        </w:rPr>
      </w:pPr>
      <w:r w:rsidRPr="00B5788C">
        <w:rPr>
          <w:b/>
        </w:rPr>
        <w:t>Форма сообщения заявителю о регистрации заявления и назначения ему даты и времени посещения центра занятости</w:t>
      </w:r>
    </w:p>
    <w:p w:rsidR="00E22D6E" w:rsidRPr="00B5788C" w:rsidRDefault="00E22D6E" w:rsidP="00E22D6E">
      <w:pPr>
        <w:pStyle w:val="aff8"/>
        <w:ind w:right="288" w:firstLine="0"/>
        <w:jc w:val="center"/>
      </w:pPr>
    </w:p>
    <w:p w:rsidR="00E22D6E" w:rsidRPr="00B5788C" w:rsidRDefault="00E22D6E" w:rsidP="00E22D6E">
      <w:pPr>
        <w:pStyle w:val="aff8"/>
        <w:ind w:right="288" w:firstLine="0"/>
        <w:jc w:val="center"/>
      </w:pPr>
      <w:r w:rsidRPr="00B5788C">
        <w:t>Уважаемый заявитель!</w:t>
      </w:r>
    </w:p>
    <w:p w:rsidR="00E22D6E" w:rsidRPr="00B5788C" w:rsidRDefault="00E22D6E" w:rsidP="00E22D6E">
      <w:pPr>
        <w:pStyle w:val="aff8"/>
        <w:ind w:right="288" w:firstLine="720"/>
      </w:pPr>
    </w:p>
    <w:p w:rsidR="00E22D6E" w:rsidRPr="002530C5" w:rsidRDefault="00E22D6E" w:rsidP="00E22D6E">
      <w:pPr>
        <w:tabs>
          <w:tab w:val="left" w:pos="1080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30C5">
        <w:rPr>
          <w:rFonts w:ascii="Times New Roman" w:hAnsi="Times New Roman"/>
          <w:sz w:val="28"/>
          <w:szCs w:val="28"/>
        </w:rPr>
        <w:t xml:space="preserve">Ваше заявление о предоставлении государственной услуги </w:t>
      </w:r>
      <w:r w:rsidR="00C941AC">
        <w:rPr>
          <w:rFonts w:ascii="Times New Roman" w:hAnsi="Times New Roman"/>
          <w:sz w:val="28"/>
          <w:szCs w:val="28"/>
        </w:rPr>
        <w:t>по организации проведения оплачиваемых общественных работ</w:t>
      </w:r>
      <w:r w:rsidRPr="002530C5">
        <w:rPr>
          <w:rFonts w:ascii="Times New Roman" w:hAnsi="Times New Roman"/>
          <w:sz w:val="28"/>
          <w:szCs w:val="28"/>
        </w:rPr>
        <w:t>, поступившее в Государственное казенное учреждение Московской области __________________ центр занятости населения (далее – центр занятости) зарегистрировано за номером __________________.</w:t>
      </w:r>
    </w:p>
    <w:p w:rsidR="00E22D6E" w:rsidRPr="002530C5" w:rsidRDefault="00E22D6E" w:rsidP="00E22D6E">
      <w:pPr>
        <w:pStyle w:val="aff8"/>
        <w:ind w:right="288" w:firstLine="0"/>
      </w:pPr>
      <w:r w:rsidRPr="002530C5">
        <w:tab/>
        <w:t xml:space="preserve">Для постановки на регистрационный учёт и предоставления Вам государственной услуги предлагаем посетить </w:t>
      </w:r>
      <w:r w:rsidR="00804450">
        <w:t xml:space="preserve"> </w:t>
      </w:r>
      <w:r w:rsidRPr="002530C5">
        <w:t>_____________</w:t>
      </w:r>
      <w:r w:rsidR="00804450">
        <w:t>__</w:t>
      </w:r>
      <w:r>
        <w:t xml:space="preserve">   в  </w:t>
      </w:r>
      <w:r w:rsidRPr="002530C5">
        <w:t>____________</w:t>
      </w:r>
    </w:p>
    <w:p w:rsidR="00E22D6E" w:rsidRPr="002530C5" w:rsidRDefault="00E22D6E" w:rsidP="00E22D6E">
      <w:pPr>
        <w:pStyle w:val="aff8"/>
        <w:ind w:right="288" w:firstLine="0"/>
        <w:rPr>
          <w:sz w:val="20"/>
          <w:szCs w:val="20"/>
        </w:rPr>
      </w:pPr>
      <w:r w:rsidRPr="002530C5">
        <w:tab/>
      </w:r>
      <w:r w:rsidRPr="002530C5">
        <w:tab/>
      </w:r>
      <w:r w:rsidRPr="002530C5">
        <w:tab/>
      </w:r>
      <w:r w:rsidRPr="002530C5">
        <w:tab/>
      </w:r>
      <w:r w:rsidRPr="002530C5">
        <w:tab/>
      </w:r>
      <w:r w:rsidRPr="002530C5">
        <w:tab/>
      </w:r>
      <w:r w:rsidRPr="002530C5">
        <w:tab/>
      </w:r>
      <w:r w:rsidRPr="002530C5">
        <w:tab/>
      </w:r>
      <w:r w:rsidRPr="002530C5">
        <w:tab/>
      </w:r>
      <w:r w:rsidRPr="002530C5">
        <w:rPr>
          <w:sz w:val="20"/>
          <w:szCs w:val="20"/>
        </w:rPr>
        <w:t>дата</w:t>
      </w:r>
      <w:r w:rsidRPr="002530C5">
        <w:rPr>
          <w:sz w:val="20"/>
          <w:szCs w:val="20"/>
        </w:rPr>
        <w:tab/>
      </w:r>
      <w:r w:rsidRPr="002530C5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04450">
        <w:rPr>
          <w:sz w:val="20"/>
          <w:szCs w:val="20"/>
        </w:rPr>
        <w:t xml:space="preserve">             </w:t>
      </w:r>
      <w:r w:rsidRPr="002530C5">
        <w:rPr>
          <w:sz w:val="20"/>
          <w:szCs w:val="20"/>
        </w:rPr>
        <w:t>время</w:t>
      </w:r>
    </w:p>
    <w:p w:rsidR="00E22D6E" w:rsidRPr="002530C5" w:rsidRDefault="00E22D6E" w:rsidP="00E22D6E">
      <w:pPr>
        <w:pStyle w:val="aff8"/>
        <w:ind w:right="288" w:firstLine="0"/>
      </w:pPr>
      <w:r w:rsidRPr="002530C5">
        <w:t>центр занятости по адресу: _________________________________________</w:t>
      </w:r>
      <w:r>
        <w:t>___</w:t>
      </w:r>
      <w:r w:rsidR="00804450">
        <w:t>__</w:t>
      </w:r>
      <w:r>
        <w:t>_</w:t>
      </w:r>
    </w:p>
    <w:p w:rsidR="00E22D6E" w:rsidRPr="002530C5" w:rsidRDefault="00E22D6E" w:rsidP="00E22D6E">
      <w:pPr>
        <w:pStyle w:val="aff8"/>
        <w:ind w:right="288" w:firstLine="0"/>
      </w:pPr>
      <w:r w:rsidRPr="002530C5">
        <w:t>_______________________________________________________________</w:t>
      </w:r>
      <w:r>
        <w:t>_____</w:t>
      </w:r>
      <w:r w:rsidR="00804450">
        <w:t>_</w:t>
      </w:r>
      <w:r w:rsidRPr="002530C5">
        <w:t>_.</w:t>
      </w:r>
    </w:p>
    <w:p w:rsidR="00E22D6E" w:rsidRPr="002530C5" w:rsidRDefault="00E22D6E" w:rsidP="00E22D6E">
      <w:pPr>
        <w:pStyle w:val="aff8"/>
        <w:ind w:right="288" w:firstLine="720"/>
      </w:pPr>
      <w:r w:rsidRPr="002530C5">
        <w:tab/>
      </w:r>
      <w:r w:rsidRPr="002530C5">
        <w:tab/>
      </w:r>
      <w:r w:rsidRPr="002530C5">
        <w:tab/>
      </w:r>
      <w:r w:rsidRPr="002530C5">
        <w:tab/>
      </w:r>
      <w:r w:rsidRPr="002530C5">
        <w:tab/>
      </w:r>
      <w:r w:rsidRPr="002530C5">
        <w:tab/>
      </w:r>
    </w:p>
    <w:p w:rsidR="00E22D6E" w:rsidRPr="002530C5" w:rsidRDefault="00E22D6E" w:rsidP="00E22D6E">
      <w:pPr>
        <w:pStyle w:val="aff8"/>
        <w:ind w:right="288" w:firstLine="720"/>
      </w:pPr>
      <w:r w:rsidRPr="002530C5">
        <w:t>Государственная услуга предоставляется при предъявлении заявителем следующих документов (указываются в соответствии с пункт</w:t>
      </w:r>
      <w:r w:rsidR="00610258">
        <w:t>ом</w:t>
      </w:r>
      <w:r w:rsidRPr="002530C5">
        <w:t xml:space="preserve"> </w:t>
      </w:r>
      <w:r>
        <w:t>2</w:t>
      </w:r>
      <w:r w:rsidR="00610258">
        <w:t>5</w:t>
      </w:r>
      <w:r>
        <w:t xml:space="preserve"> а</w:t>
      </w:r>
      <w:r w:rsidRPr="002530C5">
        <w:t>дминистративного регламента):</w:t>
      </w:r>
    </w:p>
    <w:p w:rsidR="00E22D6E" w:rsidRPr="002530C5" w:rsidRDefault="00E22D6E" w:rsidP="00E22D6E">
      <w:pPr>
        <w:pStyle w:val="aff8"/>
        <w:ind w:right="288" w:firstLine="720"/>
      </w:pPr>
      <w:r w:rsidRPr="002530C5">
        <w:t>1.</w:t>
      </w:r>
    </w:p>
    <w:p w:rsidR="00E22D6E" w:rsidRDefault="00E22D6E" w:rsidP="00E22D6E">
      <w:pPr>
        <w:pStyle w:val="aff8"/>
        <w:ind w:right="288" w:firstLine="720"/>
      </w:pPr>
      <w:r w:rsidRPr="002530C5">
        <w:t>2.</w:t>
      </w:r>
    </w:p>
    <w:p w:rsidR="00610258" w:rsidRPr="002530C5" w:rsidRDefault="00610258" w:rsidP="00E22D6E">
      <w:pPr>
        <w:pStyle w:val="aff8"/>
        <w:ind w:right="288" w:firstLine="720"/>
      </w:pPr>
      <w:r>
        <w:t>3.</w:t>
      </w:r>
    </w:p>
    <w:p w:rsidR="00E22D6E" w:rsidRPr="002530C5" w:rsidRDefault="00E22D6E" w:rsidP="00E22D6E">
      <w:pPr>
        <w:pStyle w:val="aff8"/>
        <w:ind w:right="288" w:firstLine="0"/>
      </w:pPr>
      <w:r w:rsidRPr="002530C5">
        <w:t>в кабинете № ____ в назначенное Вам время.</w:t>
      </w:r>
    </w:p>
    <w:p w:rsidR="00E22D6E" w:rsidRPr="002530C5" w:rsidRDefault="00E22D6E" w:rsidP="00E22D6E">
      <w:pPr>
        <w:pStyle w:val="aff8"/>
        <w:ind w:right="288" w:firstLine="0"/>
      </w:pPr>
    </w:p>
    <w:p w:rsidR="00E22D6E" w:rsidRPr="002530C5" w:rsidRDefault="00E22D6E" w:rsidP="00E22D6E">
      <w:pPr>
        <w:widowControl w:val="0"/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hAnsi="Times New Roman"/>
          <w:sz w:val="28"/>
          <w:szCs w:val="28"/>
        </w:rPr>
      </w:pPr>
      <w:r w:rsidRPr="002530C5">
        <w:rPr>
          <w:rFonts w:ascii="Times New Roman" w:hAnsi="Times New Roman"/>
          <w:sz w:val="28"/>
          <w:szCs w:val="28"/>
        </w:rPr>
        <w:t xml:space="preserve">В случае неявки заявителя в центр занятости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530C5">
        <w:rPr>
          <w:rFonts w:ascii="Times New Roman" w:hAnsi="Times New Roman"/>
          <w:sz w:val="28"/>
          <w:szCs w:val="28"/>
        </w:rPr>
        <w:t>установленный (согласованный) срок заявление утрачивает силу.</w:t>
      </w:r>
    </w:p>
    <w:p w:rsidR="00E22D6E" w:rsidRPr="00B5788C" w:rsidRDefault="00E22D6E" w:rsidP="00E22D6E">
      <w:pPr>
        <w:pStyle w:val="aff8"/>
        <w:ind w:right="288" w:firstLine="0"/>
      </w:pPr>
    </w:p>
    <w:p w:rsidR="00E22D6E" w:rsidRPr="00B5788C" w:rsidRDefault="00E22D6E" w:rsidP="00E22D6E">
      <w:pPr>
        <w:pStyle w:val="aff8"/>
        <w:ind w:right="288" w:firstLine="720"/>
        <w:jc w:val="left"/>
      </w:pPr>
      <w:r w:rsidRPr="00B5788C">
        <w:t>ГКУ МО ___________________ ЦЗН   «___» __________20</w:t>
      </w:r>
      <w:r>
        <w:t>__</w:t>
      </w:r>
      <w:r w:rsidRPr="00B5788C">
        <w:t>_ г.</w:t>
      </w:r>
    </w:p>
    <w:p w:rsidR="00E22D6E" w:rsidRPr="00B5788C" w:rsidRDefault="00E22D6E" w:rsidP="00E22D6E">
      <w:pPr>
        <w:autoSpaceDE w:val="0"/>
        <w:autoSpaceDN w:val="0"/>
        <w:adjustRightInd w:val="0"/>
        <w:spacing w:after="0" w:line="240" w:lineRule="auto"/>
        <w:ind w:right="288"/>
        <w:rPr>
          <w:rFonts w:ascii="Times New Roman" w:hAnsi="Times New Roman"/>
          <w:sz w:val="24"/>
          <w:szCs w:val="24"/>
        </w:rPr>
      </w:pPr>
    </w:p>
    <w:p w:rsidR="00E22D6E" w:rsidRDefault="00E22D6E" w:rsidP="00386FE0">
      <w:pPr>
        <w:autoSpaceDE w:val="0"/>
        <w:autoSpaceDN w:val="0"/>
        <w:adjustRightInd w:val="0"/>
        <w:ind w:left="4536"/>
        <w:outlineLvl w:val="1"/>
        <w:rPr>
          <w:rFonts w:ascii="Times New Roman" w:hAnsi="Times New Roman"/>
          <w:sz w:val="24"/>
        </w:rPr>
      </w:pPr>
    </w:p>
    <w:p w:rsidR="00E22D6E" w:rsidRDefault="00E22D6E" w:rsidP="00386FE0">
      <w:pPr>
        <w:autoSpaceDE w:val="0"/>
        <w:autoSpaceDN w:val="0"/>
        <w:adjustRightInd w:val="0"/>
        <w:ind w:left="4536"/>
        <w:outlineLvl w:val="1"/>
        <w:rPr>
          <w:rFonts w:ascii="Times New Roman" w:hAnsi="Times New Roman"/>
          <w:sz w:val="24"/>
        </w:rPr>
      </w:pPr>
    </w:p>
    <w:p w:rsidR="00E22D6E" w:rsidRDefault="00E22D6E" w:rsidP="00386FE0">
      <w:pPr>
        <w:autoSpaceDE w:val="0"/>
        <w:autoSpaceDN w:val="0"/>
        <w:adjustRightInd w:val="0"/>
        <w:ind w:left="4536"/>
        <w:outlineLvl w:val="1"/>
        <w:rPr>
          <w:rFonts w:ascii="Times New Roman" w:hAnsi="Times New Roman"/>
          <w:sz w:val="24"/>
        </w:rPr>
      </w:pPr>
    </w:p>
    <w:p w:rsidR="00E22D6E" w:rsidRDefault="00E22D6E" w:rsidP="00386FE0">
      <w:pPr>
        <w:autoSpaceDE w:val="0"/>
        <w:autoSpaceDN w:val="0"/>
        <w:adjustRightInd w:val="0"/>
        <w:ind w:left="4536"/>
        <w:outlineLvl w:val="1"/>
        <w:rPr>
          <w:rFonts w:ascii="Times New Roman" w:hAnsi="Times New Roman"/>
          <w:sz w:val="24"/>
        </w:rPr>
      </w:pPr>
    </w:p>
    <w:p w:rsidR="00E22D6E" w:rsidRDefault="00E22D6E" w:rsidP="00386FE0">
      <w:pPr>
        <w:autoSpaceDE w:val="0"/>
        <w:autoSpaceDN w:val="0"/>
        <w:adjustRightInd w:val="0"/>
        <w:ind w:left="4536"/>
        <w:outlineLvl w:val="1"/>
        <w:rPr>
          <w:rFonts w:ascii="Times New Roman" w:hAnsi="Times New Roman"/>
          <w:sz w:val="24"/>
        </w:rPr>
      </w:pPr>
    </w:p>
    <w:p w:rsidR="00D11092" w:rsidRDefault="00386FE0" w:rsidP="009C088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4"/>
        </w:rPr>
      </w:pPr>
      <w:r w:rsidRPr="00731AFE">
        <w:rPr>
          <w:rFonts w:ascii="Times New Roman" w:hAnsi="Times New Roman"/>
          <w:sz w:val="24"/>
        </w:rPr>
        <w:lastRenderedPageBreak/>
        <w:t xml:space="preserve">Приложение  </w:t>
      </w:r>
      <w:r w:rsidR="00D11092">
        <w:rPr>
          <w:rFonts w:ascii="Times New Roman" w:hAnsi="Times New Roman"/>
          <w:sz w:val="24"/>
        </w:rPr>
        <w:t>4</w:t>
      </w:r>
    </w:p>
    <w:p w:rsidR="00386FE0" w:rsidRDefault="00386FE0" w:rsidP="009C088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Административному регламенту Комитета по труду и занятости населения Московской области предоставления государственной услуги по организации проведения оплачиваемых общественных работ, </w:t>
      </w:r>
      <w:r w:rsidRPr="009E63A2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</w:t>
      </w:r>
      <w:r w:rsidRPr="009E63A2">
        <w:rPr>
          <w:rFonts w:ascii="Times New Roman" w:hAnsi="Times New Roman"/>
          <w:sz w:val="24"/>
          <w:szCs w:val="24"/>
        </w:rPr>
        <w:t>нному распоряжением  Комитета  по труду и занятости  населения Московской области от «____»______201</w:t>
      </w:r>
      <w:r>
        <w:rPr>
          <w:rFonts w:ascii="Times New Roman" w:hAnsi="Times New Roman"/>
          <w:sz w:val="24"/>
          <w:szCs w:val="24"/>
        </w:rPr>
        <w:t>4</w:t>
      </w:r>
      <w:r w:rsidRPr="009E63A2">
        <w:rPr>
          <w:rFonts w:ascii="Times New Roman" w:hAnsi="Times New Roman"/>
          <w:sz w:val="24"/>
          <w:szCs w:val="24"/>
        </w:rPr>
        <w:t xml:space="preserve"> г. № _____ </w:t>
      </w:r>
      <w:r w:rsidRPr="009E63A2">
        <w:rPr>
          <w:rFonts w:ascii="Times New Roman" w:hAnsi="Times New Roman"/>
          <w:color w:val="FFFFFF"/>
          <w:sz w:val="24"/>
          <w:szCs w:val="24"/>
        </w:rPr>
        <w:t>12</w:t>
      </w:r>
    </w:p>
    <w:p w:rsidR="00386FE0" w:rsidRDefault="00386FE0" w:rsidP="009C088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25BB">
        <w:rPr>
          <w:rFonts w:ascii="Times New Roman" w:hAnsi="Times New Roman"/>
          <w:sz w:val="28"/>
          <w:szCs w:val="28"/>
        </w:rPr>
        <w:t>Образец</w:t>
      </w:r>
    </w:p>
    <w:p w:rsidR="00386FE0" w:rsidRPr="00C475A2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A2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386FE0" w:rsidRPr="00C475A2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A2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по организации</w:t>
      </w:r>
    </w:p>
    <w:p w:rsidR="00386FE0" w:rsidRPr="00C475A2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A2">
        <w:rPr>
          <w:rFonts w:ascii="Times New Roman" w:hAnsi="Times New Roman" w:cs="Times New Roman"/>
          <w:b/>
          <w:sz w:val="28"/>
          <w:szCs w:val="28"/>
        </w:rPr>
        <w:t>проведения оплачиваемых общественных работ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B04A2D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F425BB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_____________________________ центр </w:t>
      </w:r>
      <w:r w:rsidRPr="00F425BB">
        <w:rPr>
          <w:rFonts w:ascii="Times New Roman" w:hAnsi="Times New Roman" w:cs="Times New Roman"/>
          <w:sz w:val="28"/>
          <w:szCs w:val="28"/>
        </w:rPr>
        <w:t>занятости населения предлагает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86FE0" w:rsidRPr="006D21B6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6D21B6">
        <w:rPr>
          <w:rFonts w:ascii="Times New Roman" w:hAnsi="Times New Roman" w:cs="Times New Roman"/>
          <w:sz w:val="22"/>
          <w:szCs w:val="22"/>
        </w:rPr>
        <w:t>фамилия, имя, отчество гражданина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86FE0" w:rsidRPr="00B04A2D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425B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425BB">
        <w:rPr>
          <w:rFonts w:ascii="Times New Roman" w:hAnsi="Times New Roman" w:cs="Times New Roman"/>
          <w:sz w:val="28"/>
          <w:szCs w:val="28"/>
        </w:rPr>
        <w:t>__,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425BB">
        <w:rPr>
          <w:rFonts w:ascii="Times New Roman" w:hAnsi="Times New Roman" w:cs="Times New Roman"/>
          <w:sz w:val="28"/>
          <w:szCs w:val="28"/>
        </w:rPr>
        <w:t>арегистрированному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>в целях поиска подходящей  работы</w:t>
      </w:r>
      <w:r w:rsidRPr="006D21B6">
        <w:rPr>
          <w:rFonts w:ascii="Times New Roman" w:hAnsi="Times New Roman" w:cs="Times New Roman"/>
          <w:b/>
          <w:sz w:val="28"/>
          <w:szCs w:val="28"/>
        </w:rPr>
        <w:t>/</w:t>
      </w:r>
      <w:r w:rsidRPr="00F425BB">
        <w:rPr>
          <w:rFonts w:ascii="Times New Roman" w:hAnsi="Times New Roman" w:cs="Times New Roman"/>
          <w:sz w:val="28"/>
          <w:szCs w:val="28"/>
        </w:rPr>
        <w:t xml:space="preserve">в качестве  безработного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425BB">
        <w:rPr>
          <w:rFonts w:ascii="Times New Roman" w:hAnsi="Times New Roman" w:cs="Times New Roman"/>
          <w:sz w:val="28"/>
          <w:szCs w:val="28"/>
        </w:rPr>
        <w:t>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 xml:space="preserve">личное   дело   получателя   государственных  услуг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5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25BB">
        <w:rPr>
          <w:rFonts w:ascii="Times New Roman" w:hAnsi="Times New Roman" w:cs="Times New Roman"/>
          <w:sz w:val="28"/>
          <w:szCs w:val="28"/>
        </w:rPr>
        <w:t xml:space="preserve">_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25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425B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25BB">
        <w:rPr>
          <w:rFonts w:ascii="Times New Roman" w:hAnsi="Times New Roman" w:cs="Times New Roman"/>
          <w:sz w:val="28"/>
          <w:szCs w:val="28"/>
        </w:rPr>
        <w:t xml:space="preserve">  получить  государственную  услугу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>проведения оплачиваемых общественных работ.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Работник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F425BB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Московской области _____________________________ центра</w:t>
      </w:r>
      <w:r w:rsidRPr="00F425BB">
        <w:rPr>
          <w:rFonts w:ascii="Times New Roman" w:hAnsi="Times New Roman" w:cs="Times New Roman"/>
          <w:sz w:val="28"/>
          <w:szCs w:val="28"/>
        </w:rPr>
        <w:t xml:space="preserve">  занятости  населения</w:t>
      </w:r>
    </w:p>
    <w:p w:rsidR="00386FE0" w:rsidRPr="00B04A2D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425B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425BB">
        <w:rPr>
          <w:rFonts w:ascii="Times New Roman" w:hAnsi="Times New Roman" w:cs="Times New Roman"/>
          <w:sz w:val="28"/>
          <w:szCs w:val="28"/>
        </w:rPr>
        <w:t>_____</w:t>
      </w:r>
    </w:p>
    <w:p w:rsidR="00386FE0" w:rsidRPr="00C475A2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C475A2">
        <w:rPr>
          <w:rFonts w:ascii="Times New Roman" w:hAnsi="Times New Roman" w:cs="Times New Roman"/>
          <w:sz w:val="22"/>
          <w:szCs w:val="22"/>
        </w:rPr>
        <w:t>должность, фамилия, имя, отчество работника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86FE0" w:rsidRPr="00B04A2D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425B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425BB">
        <w:rPr>
          <w:rFonts w:ascii="Times New Roman" w:hAnsi="Times New Roman" w:cs="Times New Roman"/>
          <w:sz w:val="28"/>
          <w:szCs w:val="28"/>
        </w:rPr>
        <w:t>____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5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25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25BB">
        <w:rPr>
          <w:rFonts w:ascii="Times New Roman" w:hAnsi="Times New Roman" w:cs="Times New Roman"/>
          <w:sz w:val="28"/>
          <w:szCs w:val="28"/>
        </w:rPr>
        <w:t>_ г.                  ______________________</w:t>
      </w:r>
      <w:r w:rsidRPr="006D21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6FE0" w:rsidRPr="00C475A2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75A2">
        <w:rPr>
          <w:rFonts w:ascii="Times New Roman" w:hAnsi="Times New Roman" w:cs="Times New Roman"/>
          <w:sz w:val="22"/>
          <w:szCs w:val="22"/>
        </w:rPr>
        <w:t>(подпись работника)</w:t>
      </w:r>
    </w:p>
    <w:p w:rsidR="00386FE0" w:rsidRPr="006D21B6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21B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С   предложением  ознакомлен,  </w:t>
      </w:r>
      <w:r w:rsidRPr="005821A2">
        <w:rPr>
          <w:rFonts w:ascii="Times New Roman" w:hAnsi="Times New Roman" w:cs="Times New Roman"/>
          <w:b/>
          <w:sz w:val="28"/>
          <w:szCs w:val="28"/>
        </w:rPr>
        <w:t>согласен/не согласен</w:t>
      </w:r>
      <w:r w:rsidRPr="00F425BB">
        <w:rPr>
          <w:rFonts w:ascii="Times New Roman" w:hAnsi="Times New Roman" w:cs="Times New Roman"/>
          <w:sz w:val="28"/>
          <w:szCs w:val="28"/>
        </w:rPr>
        <w:t xml:space="preserve">  на  получение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государственной услуги (нужное подчеркнуть)</w:t>
      </w:r>
    </w:p>
    <w:p w:rsidR="00386FE0" w:rsidRPr="00B04A2D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6FE0" w:rsidRPr="00B04A2D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425BB">
        <w:rPr>
          <w:rFonts w:ascii="Times New Roman" w:hAnsi="Times New Roman" w:cs="Times New Roman"/>
          <w:sz w:val="28"/>
          <w:szCs w:val="28"/>
        </w:rPr>
        <w:t>Причина отказа ___________________________________________________</w:t>
      </w:r>
    </w:p>
    <w:p w:rsidR="00386FE0" w:rsidRPr="005821A2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821A2">
        <w:rPr>
          <w:rFonts w:ascii="Times New Roman" w:hAnsi="Times New Roman" w:cs="Times New Roman"/>
          <w:sz w:val="22"/>
          <w:szCs w:val="22"/>
        </w:rPr>
        <w:t>(указать причину)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5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25BB">
        <w:rPr>
          <w:rFonts w:ascii="Times New Roman" w:hAnsi="Times New Roman" w:cs="Times New Roman"/>
          <w:sz w:val="28"/>
          <w:szCs w:val="28"/>
        </w:rPr>
        <w:t>_ г. ____________  __________________________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5821A2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5821A2">
        <w:rPr>
          <w:rFonts w:ascii="Times New Roman" w:hAnsi="Times New Roman" w:cs="Times New Roman"/>
          <w:sz w:val="22"/>
          <w:szCs w:val="22"/>
        </w:rPr>
        <w:t xml:space="preserve">      </w:t>
      </w:r>
      <w:r w:rsidRPr="005821A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(</w:t>
      </w:r>
      <w:r w:rsidRPr="005821A2">
        <w:rPr>
          <w:rFonts w:ascii="Times New Roman" w:hAnsi="Times New Roman" w:cs="Times New Roman"/>
          <w:sz w:val="22"/>
          <w:szCs w:val="22"/>
        </w:rPr>
        <w:t>фамилия, имя, отчество гражданина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86FE0" w:rsidRDefault="00386FE0" w:rsidP="00386FE0">
      <w:pPr>
        <w:autoSpaceDE w:val="0"/>
        <w:autoSpaceDN w:val="0"/>
        <w:adjustRightInd w:val="0"/>
        <w:ind w:left="4956" w:firstLine="708"/>
        <w:outlineLvl w:val="1"/>
        <w:rPr>
          <w:rFonts w:ascii="Times New Roman" w:hAnsi="Times New Roman"/>
          <w:sz w:val="24"/>
        </w:rPr>
      </w:pPr>
    </w:p>
    <w:p w:rsidR="00386FE0" w:rsidRDefault="00386FE0" w:rsidP="00386FE0">
      <w:pPr>
        <w:autoSpaceDE w:val="0"/>
        <w:autoSpaceDN w:val="0"/>
        <w:adjustRightInd w:val="0"/>
        <w:ind w:left="4536" w:firstLine="6"/>
        <w:outlineLvl w:val="1"/>
        <w:rPr>
          <w:rFonts w:ascii="Times New Roman" w:hAnsi="Times New Roman"/>
          <w:sz w:val="24"/>
        </w:rPr>
      </w:pPr>
    </w:p>
    <w:p w:rsidR="009C0884" w:rsidRDefault="009C0884" w:rsidP="00386FE0">
      <w:pPr>
        <w:autoSpaceDE w:val="0"/>
        <w:autoSpaceDN w:val="0"/>
        <w:adjustRightInd w:val="0"/>
        <w:ind w:left="4536" w:firstLine="6"/>
        <w:outlineLvl w:val="1"/>
        <w:rPr>
          <w:rFonts w:ascii="Times New Roman" w:hAnsi="Times New Roman"/>
          <w:sz w:val="24"/>
        </w:rPr>
      </w:pPr>
    </w:p>
    <w:p w:rsidR="00386FE0" w:rsidRDefault="00386FE0" w:rsidP="009C0884">
      <w:pPr>
        <w:autoSpaceDE w:val="0"/>
        <w:autoSpaceDN w:val="0"/>
        <w:adjustRightInd w:val="0"/>
        <w:spacing w:after="0" w:line="240" w:lineRule="auto"/>
        <w:ind w:left="4536" w:firstLine="6"/>
        <w:outlineLvl w:val="1"/>
        <w:rPr>
          <w:rFonts w:ascii="Times New Roman" w:hAnsi="Times New Roman"/>
          <w:sz w:val="24"/>
        </w:rPr>
      </w:pPr>
      <w:r w:rsidRPr="00731AFE">
        <w:rPr>
          <w:rFonts w:ascii="Times New Roman" w:hAnsi="Times New Roman"/>
          <w:sz w:val="24"/>
        </w:rPr>
        <w:lastRenderedPageBreak/>
        <w:t xml:space="preserve">Приложение </w:t>
      </w:r>
      <w:r w:rsidR="00663C79">
        <w:rPr>
          <w:rFonts w:ascii="Times New Roman" w:hAnsi="Times New Roman"/>
          <w:sz w:val="24"/>
        </w:rPr>
        <w:t xml:space="preserve"> 5</w:t>
      </w:r>
    </w:p>
    <w:p w:rsidR="00386FE0" w:rsidRDefault="00386FE0" w:rsidP="009C0884">
      <w:pPr>
        <w:autoSpaceDE w:val="0"/>
        <w:autoSpaceDN w:val="0"/>
        <w:adjustRightInd w:val="0"/>
        <w:spacing w:after="0" w:line="240" w:lineRule="auto"/>
        <w:ind w:left="4536"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386FE0" w:rsidRDefault="00386FE0" w:rsidP="009C0884">
      <w:pPr>
        <w:autoSpaceDE w:val="0"/>
        <w:autoSpaceDN w:val="0"/>
        <w:adjustRightInd w:val="0"/>
        <w:spacing w:after="0" w:line="240" w:lineRule="auto"/>
        <w:ind w:left="4536"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Комитета по труду и занятости населения Московской области предоставления государственной услуги по организации проведения оплачиваемых общественных работ, </w:t>
      </w:r>
      <w:r w:rsidRPr="009E63A2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</w:t>
      </w:r>
      <w:r w:rsidRPr="009E63A2">
        <w:rPr>
          <w:rFonts w:ascii="Times New Roman" w:hAnsi="Times New Roman"/>
          <w:sz w:val="24"/>
          <w:szCs w:val="24"/>
        </w:rPr>
        <w:t>нному распоряжением  Комитета  по труду и занятости  населения Московской области от «____»______201</w:t>
      </w:r>
      <w:r>
        <w:rPr>
          <w:rFonts w:ascii="Times New Roman" w:hAnsi="Times New Roman"/>
          <w:sz w:val="24"/>
          <w:szCs w:val="24"/>
        </w:rPr>
        <w:t>4</w:t>
      </w:r>
      <w:r w:rsidRPr="009E63A2">
        <w:rPr>
          <w:rFonts w:ascii="Times New Roman" w:hAnsi="Times New Roman"/>
          <w:sz w:val="24"/>
          <w:szCs w:val="24"/>
        </w:rPr>
        <w:t xml:space="preserve"> г. № _____ </w:t>
      </w:r>
      <w:r w:rsidRPr="009E63A2">
        <w:rPr>
          <w:rFonts w:ascii="Times New Roman" w:hAnsi="Times New Roman"/>
          <w:color w:val="FFFFFF"/>
          <w:sz w:val="24"/>
          <w:szCs w:val="24"/>
        </w:rPr>
        <w:t>12</w:t>
      </w:r>
    </w:p>
    <w:p w:rsidR="00386FE0" w:rsidRDefault="00386FE0" w:rsidP="009C08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</w:rPr>
      </w:pPr>
    </w:p>
    <w:p w:rsidR="00386FE0" w:rsidRDefault="00386FE0" w:rsidP="00386FE0">
      <w:pPr>
        <w:autoSpaceDE w:val="0"/>
        <w:autoSpaceDN w:val="0"/>
        <w:adjustRightInd w:val="0"/>
        <w:ind w:left="5670"/>
        <w:rPr>
          <w:rFonts w:ascii="Times New Roman" w:hAnsi="Times New Roman"/>
          <w:sz w:val="24"/>
        </w:rPr>
      </w:pPr>
    </w:p>
    <w:p w:rsidR="00386FE0" w:rsidRPr="00F425BB" w:rsidRDefault="00386FE0" w:rsidP="00386F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 Образец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BB0710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10">
        <w:rPr>
          <w:rFonts w:ascii="Times New Roman" w:hAnsi="Times New Roman" w:cs="Times New Roman"/>
          <w:b/>
          <w:sz w:val="28"/>
          <w:szCs w:val="28"/>
        </w:rPr>
        <w:t>Направление для участия в оплачиваемых</w:t>
      </w:r>
    </w:p>
    <w:p w:rsidR="00386FE0" w:rsidRPr="00BB0710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10">
        <w:rPr>
          <w:rFonts w:ascii="Times New Roman" w:hAnsi="Times New Roman" w:cs="Times New Roman"/>
          <w:b/>
          <w:sz w:val="28"/>
          <w:szCs w:val="28"/>
        </w:rPr>
        <w:t>общественных работах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Московской области </w:t>
      </w:r>
      <w:r w:rsidRPr="00F425B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центр занятости населения </w:t>
      </w:r>
      <w:r w:rsidRPr="00F425BB">
        <w:rPr>
          <w:rFonts w:ascii="Times New Roman" w:hAnsi="Times New Roman" w:cs="Times New Roman"/>
          <w:sz w:val="28"/>
          <w:szCs w:val="28"/>
        </w:rPr>
        <w:t>представляет кандидатуру__________________________________________________________________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CA4BC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86FE0" w:rsidRPr="007B4B35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7B4B35">
        <w:rPr>
          <w:rFonts w:ascii="Times New Roman" w:hAnsi="Times New Roman" w:cs="Times New Roman"/>
          <w:sz w:val="22"/>
          <w:szCs w:val="22"/>
        </w:rPr>
        <w:t>фамилия, имя, отчество гражданина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для    замещения    временного    рабочего   места,  созданного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>соответствии  с договором на организацию оплачиваемых общественных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работ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5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25BB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425BB">
        <w:rPr>
          <w:rFonts w:ascii="Times New Roman" w:hAnsi="Times New Roman" w:cs="Times New Roman"/>
          <w:sz w:val="28"/>
          <w:szCs w:val="28"/>
        </w:rPr>
        <w:t>.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Рекомендуется на должность, по профессии (специальности)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A4BCC">
        <w:rPr>
          <w:rFonts w:ascii="Times New Roman" w:hAnsi="Times New Roman" w:cs="Times New Roman"/>
          <w:sz w:val="28"/>
          <w:szCs w:val="28"/>
        </w:rPr>
        <w:t>______</w:t>
      </w:r>
      <w:r w:rsidRPr="00F425BB">
        <w:rPr>
          <w:rFonts w:ascii="Times New Roman" w:hAnsi="Times New Roman" w:cs="Times New Roman"/>
          <w:sz w:val="28"/>
          <w:szCs w:val="28"/>
        </w:rPr>
        <w:t>_________</w:t>
      </w:r>
    </w:p>
    <w:p w:rsidR="00386FE0" w:rsidRPr="007B4B35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B4B35">
        <w:rPr>
          <w:rFonts w:ascii="Times New Roman" w:hAnsi="Times New Roman" w:cs="Times New Roman"/>
          <w:sz w:val="22"/>
          <w:szCs w:val="22"/>
        </w:rPr>
        <w:t>(нужное указать)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Гражданин 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>в   целях    поиска   подходящей  работы/в  качестве  безработного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>гражданина  (нужное подчеркнуть)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A4BCC">
        <w:rPr>
          <w:rFonts w:ascii="Times New Roman" w:hAnsi="Times New Roman" w:cs="Times New Roman"/>
          <w:sz w:val="28"/>
          <w:szCs w:val="28"/>
        </w:rPr>
        <w:t>______</w:t>
      </w:r>
      <w:r w:rsidRPr="00F425BB">
        <w:rPr>
          <w:rFonts w:ascii="Times New Roman" w:hAnsi="Times New Roman" w:cs="Times New Roman"/>
          <w:sz w:val="28"/>
          <w:szCs w:val="28"/>
        </w:rPr>
        <w:t>_____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личное дело получателя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25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5BB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F425BB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Гражданин относится к категории граждан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A4BCC">
        <w:rPr>
          <w:rFonts w:ascii="Times New Roman" w:hAnsi="Times New Roman" w:cs="Times New Roman"/>
          <w:sz w:val="28"/>
          <w:szCs w:val="28"/>
        </w:rPr>
        <w:t>_____</w:t>
      </w:r>
      <w:r w:rsidRPr="00F425BB">
        <w:rPr>
          <w:rFonts w:ascii="Times New Roman" w:hAnsi="Times New Roman" w:cs="Times New Roman"/>
          <w:sz w:val="28"/>
          <w:szCs w:val="28"/>
        </w:rPr>
        <w:t>______</w:t>
      </w:r>
    </w:p>
    <w:p w:rsidR="00386FE0" w:rsidRPr="007B4B35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B4B35">
        <w:rPr>
          <w:rFonts w:ascii="Times New Roman" w:hAnsi="Times New Roman" w:cs="Times New Roman"/>
          <w:sz w:val="22"/>
          <w:szCs w:val="22"/>
        </w:rPr>
        <w:t>(указать категорию, к которой относится гражданин)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Просим  письменно  сообщить  о  принятом  решении  по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>кандидатуре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A4BCC">
        <w:rPr>
          <w:rFonts w:ascii="Times New Roman" w:hAnsi="Times New Roman" w:cs="Times New Roman"/>
          <w:sz w:val="28"/>
          <w:szCs w:val="28"/>
        </w:rPr>
        <w:t>___________</w:t>
      </w:r>
      <w:r w:rsidRPr="00F425BB">
        <w:rPr>
          <w:rFonts w:ascii="Times New Roman" w:hAnsi="Times New Roman" w:cs="Times New Roman"/>
          <w:sz w:val="28"/>
          <w:szCs w:val="28"/>
        </w:rPr>
        <w:t>__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Номер телефона для справок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CA4BC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25BB">
        <w:rPr>
          <w:rFonts w:ascii="Times New Roman" w:hAnsi="Times New Roman" w:cs="Times New Roman"/>
          <w:sz w:val="28"/>
          <w:szCs w:val="28"/>
        </w:rPr>
        <w:t>_ г.</w:t>
      </w:r>
    </w:p>
    <w:p w:rsidR="00386FE0" w:rsidRPr="007B4B35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25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B4B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7B4B35">
        <w:rPr>
          <w:rFonts w:ascii="Times New Roman" w:hAnsi="Times New Roman" w:cs="Times New Roman"/>
          <w:sz w:val="22"/>
          <w:szCs w:val="22"/>
        </w:rPr>
        <w:t>должность, фамилия, имя, отчество, подпись работника государственного</w:t>
      </w:r>
      <w:r>
        <w:rPr>
          <w:rFonts w:ascii="Times New Roman" w:hAnsi="Times New Roman" w:cs="Times New Roman"/>
          <w:sz w:val="22"/>
          <w:szCs w:val="22"/>
        </w:rPr>
        <w:t xml:space="preserve"> казенного </w:t>
      </w:r>
      <w:r w:rsidRPr="007B4B35">
        <w:rPr>
          <w:rFonts w:ascii="Times New Roman" w:hAnsi="Times New Roman" w:cs="Times New Roman"/>
          <w:sz w:val="22"/>
          <w:szCs w:val="22"/>
        </w:rPr>
        <w:t xml:space="preserve"> учреждения</w:t>
      </w:r>
      <w:r>
        <w:rPr>
          <w:rFonts w:ascii="Times New Roman" w:hAnsi="Times New Roman" w:cs="Times New Roman"/>
          <w:sz w:val="22"/>
          <w:szCs w:val="22"/>
        </w:rPr>
        <w:t xml:space="preserve"> Московской области</w:t>
      </w:r>
      <w:r w:rsidRPr="007B4B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центра </w:t>
      </w:r>
      <w:r w:rsidRPr="007B4B35">
        <w:rPr>
          <w:rFonts w:ascii="Times New Roman" w:hAnsi="Times New Roman" w:cs="Times New Roman"/>
          <w:sz w:val="22"/>
          <w:szCs w:val="22"/>
        </w:rPr>
        <w:t>занятости населения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A4BCC" w:rsidRDefault="00CA4BCC" w:rsidP="00386F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CC" w:rsidRDefault="00CA4BCC" w:rsidP="00386F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CC" w:rsidRDefault="00CA4BCC" w:rsidP="00386F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84" w:rsidRDefault="009C0884" w:rsidP="00386F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E0" w:rsidRPr="007B4B35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35">
        <w:rPr>
          <w:rFonts w:ascii="Times New Roman" w:hAnsi="Times New Roman" w:cs="Times New Roman"/>
          <w:b/>
          <w:sz w:val="28"/>
          <w:szCs w:val="28"/>
        </w:rPr>
        <w:lastRenderedPageBreak/>
        <w:t>Результат рассмотрения кандидатуры гражданина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Гражданин__________________________________________________________________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A4BC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86FE0" w:rsidRPr="007B4B35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7B4B35">
        <w:rPr>
          <w:rFonts w:ascii="Times New Roman" w:hAnsi="Times New Roman" w:cs="Times New Roman"/>
          <w:sz w:val="22"/>
          <w:szCs w:val="22"/>
        </w:rPr>
        <w:t>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принимается   на    оплачиваемые     общественные    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>на должность, по профессии (специальности)__________________________________</w:t>
      </w:r>
      <w:r w:rsidR="00CA4BCC">
        <w:rPr>
          <w:rFonts w:ascii="Times New Roman" w:hAnsi="Times New Roman" w:cs="Times New Roman"/>
          <w:sz w:val="28"/>
          <w:szCs w:val="28"/>
        </w:rPr>
        <w:t>__________</w:t>
      </w:r>
      <w:r w:rsidRPr="00F425BB">
        <w:rPr>
          <w:rFonts w:ascii="Times New Roman" w:hAnsi="Times New Roman" w:cs="Times New Roman"/>
          <w:sz w:val="28"/>
          <w:szCs w:val="28"/>
        </w:rPr>
        <w:t>___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A4BC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«__»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25BB">
        <w:rPr>
          <w:rFonts w:ascii="Times New Roman" w:hAnsi="Times New Roman" w:cs="Times New Roman"/>
          <w:sz w:val="28"/>
          <w:szCs w:val="28"/>
        </w:rPr>
        <w:t xml:space="preserve">_ г., приказ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5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25BB">
        <w:rPr>
          <w:rFonts w:ascii="Times New Roman" w:hAnsi="Times New Roman" w:cs="Times New Roman"/>
          <w:sz w:val="28"/>
          <w:szCs w:val="28"/>
        </w:rPr>
        <w:t xml:space="preserve">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______,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с ним заключен срочный трудовой договор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5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425B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25BB">
        <w:rPr>
          <w:rFonts w:ascii="Times New Roman" w:hAnsi="Times New Roman" w:cs="Times New Roman"/>
          <w:sz w:val="28"/>
          <w:szCs w:val="28"/>
        </w:rPr>
        <w:t xml:space="preserve">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Кандидатура отклонена в связи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CA4BC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A4BCC">
        <w:rPr>
          <w:rFonts w:ascii="Times New Roman" w:hAnsi="Times New Roman" w:cs="Times New Roman"/>
          <w:sz w:val="28"/>
          <w:szCs w:val="28"/>
        </w:rPr>
        <w:t>______</w:t>
      </w:r>
      <w:r w:rsidRPr="00F425BB">
        <w:rPr>
          <w:rFonts w:ascii="Times New Roman" w:hAnsi="Times New Roman" w:cs="Times New Roman"/>
          <w:sz w:val="28"/>
          <w:szCs w:val="28"/>
        </w:rPr>
        <w:t>__________________</w:t>
      </w:r>
    </w:p>
    <w:p w:rsidR="00386FE0" w:rsidRPr="00862E90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862E90">
        <w:rPr>
          <w:rFonts w:ascii="Times New Roman" w:hAnsi="Times New Roman" w:cs="Times New Roman"/>
          <w:sz w:val="22"/>
          <w:szCs w:val="22"/>
        </w:rPr>
        <w:t>указать причину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Гражданин  от участия в оплачиваемой общественной работе отказался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CA4BC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A4BCC">
        <w:rPr>
          <w:rFonts w:ascii="Times New Roman" w:hAnsi="Times New Roman" w:cs="Times New Roman"/>
          <w:sz w:val="28"/>
          <w:szCs w:val="28"/>
        </w:rPr>
        <w:t>______</w:t>
      </w:r>
      <w:r w:rsidRPr="00F425BB">
        <w:rPr>
          <w:rFonts w:ascii="Times New Roman" w:hAnsi="Times New Roman" w:cs="Times New Roman"/>
          <w:sz w:val="28"/>
          <w:szCs w:val="28"/>
        </w:rPr>
        <w:t>____________________</w:t>
      </w:r>
    </w:p>
    <w:p w:rsidR="00386FE0" w:rsidRPr="00862E90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862E90">
        <w:rPr>
          <w:rFonts w:ascii="Times New Roman" w:hAnsi="Times New Roman" w:cs="Times New Roman"/>
          <w:sz w:val="22"/>
          <w:szCs w:val="22"/>
        </w:rPr>
        <w:t>указать причину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A4BCC">
        <w:rPr>
          <w:rFonts w:ascii="Times New Roman" w:hAnsi="Times New Roman" w:cs="Times New Roman"/>
          <w:sz w:val="28"/>
          <w:szCs w:val="28"/>
        </w:rPr>
        <w:t>______</w:t>
      </w:r>
      <w:r w:rsidRPr="00F425BB">
        <w:rPr>
          <w:rFonts w:ascii="Times New Roman" w:hAnsi="Times New Roman" w:cs="Times New Roman"/>
          <w:sz w:val="28"/>
          <w:szCs w:val="28"/>
        </w:rPr>
        <w:t>___________</w:t>
      </w:r>
    </w:p>
    <w:p w:rsidR="00386FE0" w:rsidRPr="00862E9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862E90">
        <w:rPr>
          <w:rFonts w:ascii="Times New Roman" w:hAnsi="Times New Roman" w:cs="Times New Roman"/>
          <w:sz w:val="22"/>
          <w:szCs w:val="22"/>
        </w:rPr>
        <w:t>наименование юридического лица/фамилия,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2E90">
        <w:rPr>
          <w:rFonts w:ascii="Times New Roman" w:hAnsi="Times New Roman" w:cs="Times New Roman"/>
          <w:sz w:val="22"/>
          <w:szCs w:val="22"/>
        </w:rPr>
        <w:t>индивидуального предпринимателя или физического лица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86FE0" w:rsidRPr="00F425BB" w:rsidRDefault="00386FE0" w:rsidP="00386FE0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D24E62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862E90">
        <w:rPr>
          <w:rFonts w:ascii="Times New Roman" w:hAnsi="Times New Roman" w:cs="Times New Roman"/>
          <w:sz w:val="22"/>
          <w:szCs w:val="22"/>
        </w:rPr>
        <w:t>должно</w:t>
      </w:r>
      <w:r>
        <w:rPr>
          <w:rFonts w:ascii="Times New Roman" w:hAnsi="Times New Roman" w:cs="Times New Roman"/>
          <w:sz w:val="22"/>
          <w:szCs w:val="22"/>
        </w:rPr>
        <w:t>сть, фамилия, инициалы, подпись р</w:t>
      </w:r>
      <w:r w:rsidRPr="00862E90">
        <w:rPr>
          <w:rFonts w:ascii="Times New Roman" w:hAnsi="Times New Roman" w:cs="Times New Roman"/>
          <w:sz w:val="22"/>
          <w:szCs w:val="22"/>
        </w:rPr>
        <w:t>аботодателя (его представителя)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5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25BB">
        <w:rPr>
          <w:rFonts w:ascii="Times New Roman" w:hAnsi="Times New Roman" w:cs="Times New Roman"/>
          <w:sz w:val="28"/>
          <w:szCs w:val="28"/>
        </w:rPr>
        <w:t xml:space="preserve">_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386FE0" w:rsidRPr="00F425BB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Pr="00F425BB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47059" w:rsidRDefault="00247059" w:rsidP="00386FE0">
      <w:pPr>
        <w:autoSpaceDE w:val="0"/>
        <w:autoSpaceDN w:val="0"/>
        <w:adjustRightInd w:val="0"/>
        <w:ind w:left="4536" w:firstLine="6"/>
        <w:outlineLvl w:val="1"/>
        <w:rPr>
          <w:rFonts w:ascii="Times New Roman" w:hAnsi="Times New Roman"/>
          <w:sz w:val="24"/>
        </w:rPr>
      </w:pPr>
    </w:p>
    <w:p w:rsidR="00386FE0" w:rsidRDefault="00247059" w:rsidP="00247059">
      <w:pPr>
        <w:autoSpaceDE w:val="0"/>
        <w:autoSpaceDN w:val="0"/>
        <w:adjustRightInd w:val="0"/>
        <w:spacing w:after="0" w:line="240" w:lineRule="auto"/>
        <w:ind w:left="4536" w:firstLine="6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</w:t>
      </w:r>
      <w:r w:rsidR="00386FE0" w:rsidRPr="00731AFE">
        <w:rPr>
          <w:rFonts w:ascii="Times New Roman" w:hAnsi="Times New Roman"/>
          <w:sz w:val="24"/>
        </w:rPr>
        <w:t xml:space="preserve">ложение  </w:t>
      </w:r>
      <w:r w:rsidR="00663C79">
        <w:rPr>
          <w:rFonts w:ascii="Times New Roman" w:hAnsi="Times New Roman"/>
          <w:sz w:val="24"/>
        </w:rPr>
        <w:t>6</w:t>
      </w:r>
    </w:p>
    <w:p w:rsidR="00386FE0" w:rsidRDefault="00386FE0" w:rsidP="00247059">
      <w:pPr>
        <w:autoSpaceDE w:val="0"/>
        <w:autoSpaceDN w:val="0"/>
        <w:adjustRightInd w:val="0"/>
        <w:spacing w:after="0" w:line="240" w:lineRule="auto"/>
        <w:ind w:left="4536"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Административному регламенту Комитета по труду и занятости населения Московской области предоставления государственной услуги по организации проведения оплачиваемых общественных работ, </w:t>
      </w:r>
      <w:r w:rsidRPr="009E63A2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</w:t>
      </w:r>
      <w:r w:rsidRPr="009E63A2">
        <w:rPr>
          <w:rFonts w:ascii="Times New Roman" w:hAnsi="Times New Roman"/>
          <w:sz w:val="24"/>
          <w:szCs w:val="24"/>
        </w:rPr>
        <w:t>нному распоряжением  Комитета  по труду и занятости  населения Московской области от «____»______201</w:t>
      </w:r>
      <w:r w:rsidR="00247059">
        <w:rPr>
          <w:rFonts w:ascii="Times New Roman" w:hAnsi="Times New Roman"/>
          <w:sz w:val="24"/>
          <w:szCs w:val="24"/>
        </w:rPr>
        <w:t>4</w:t>
      </w:r>
      <w:r w:rsidRPr="009E63A2">
        <w:rPr>
          <w:rFonts w:ascii="Times New Roman" w:hAnsi="Times New Roman"/>
          <w:sz w:val="24"/>
          <w:szCs w:val="24"/>
        </w:rPr>
        <w:t xml:space="preserve"> г. № _____ </w:t>
      </w:r>
      <w:r w:rsidRPr="009E63A2">
        <w:rPr>
          <w:rFonts w:ascii="Times New Roman" w:hAnsi="Times New Roman"/>
          <w:color w:val="FFFFFF"/>
          <w:sz w:val="24"/>
          <w:szCs w:val="24"/>
        </w:rPr>
        <w:t>12</w:t>
      </w: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86FE0" w:rsidRPr="00182B1B" w:rsidRDefault="00386FE0" w:rsidP="00247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B1B">
        <w:rPr>
          <w:rFonts w:ascii="Times New Roman" w:hAnsi="Times New Roman"/>
          <w:b/>
          <w:sz w:val="28"/>
          <w:szCs w:val="28"/>
        </w:rPr>
        <w:t xml:space="preserve">Государственного казенного </w:t>
      </w:r>
      <w:r>
        <w:rPr>
          <w:rFonts w:ascii="Times New Roman" w:hAnsi="Times New Roman"/>
          <w:b/>
          <w:sz w:val="28"/>
          <w:szCs w:val="28"/>
        </w:rPr>
        <w:t>учреждени</w:t>
      </w:r>
      <w:r w:rsidRPr="00182B1B">
        <w:rPr>
          <w:rFonts w:ascii="Times New Roman" w:hAnsi="Times New Roman"/>
          <w:b/>
          <w:sz w:val="28"/>
          <w:szCs w:val="28"/>
        </w:rPr>
        <w:t>я Московской области</w:t>
      </w:r>
      <w:r w:rsidRPr="00182B1B">
        <w:rPr>
          <w:rFonts w:ascii="Times New Roman" w:hAnsi="Times New Roman"/>
          <w:b/>
          <w:sz w:val="28"/>
          <w:szCs w:val="28"/>
        </w:rPr>
        <w:br/>
        <w:t>________________________________________ центр</w:t>
      </w:r>
      <w:r>
        <w:rPr>
          <w:rFonts w:ascii="Times New Roman" w:hAnsi="Times New Roman"/>
          <w:b/>
          <w:sz w:val="28"/>
          <w:szCs w:val="28"/>
        </w:rPr>
        <w:t>а</w:t>
      </w:r>
      <w:r w:rsidRPr="00182B1B">
        <w:rPr>
          <w:rFonts w:ascii="Times New Roman" w:hAnsi="Times New Roman"/>
          <w:b/>
          <w:sz w:val="28"/>
          <w:szCs w:val="28"/>
        </w:rPr>
        <w:t xml:space="preserve"> занятости населения</w:t>
      </w:r>
    </w:p>
    <w:p w:rsidR="00386FE0" w:rsidRPr="00182B1B" w:rsidRDefault="00386FE0" w:rsidP="00247059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82B1B">
        <w:rPr>
          <w:rFonts w:ascii="Times New Roman" w:hAnsi="Times New Roman"/>
          <w:sz w:val="20"/>
          <w:szCs w:val="20"/>
        </w:rPr>
        <w:t>наименование</w:t>
      </w:r>
    </w:p>
    <w:p w:rsidR="00386FE0" w:rsidRPr="00B37120" w:rsidRDefault="00386FE0" w:rsidP="002470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120">
        <w:rPr>
          <w:rFonts w:ascii="Times New Roman" w:hAnsi="Times New Roman"/>
          <w:b/>
          <w:bCs/>
          <w:sz w:val="28"/>
          <w:szCs w:val="28"/>
        </w:rPr>
        <w:t>об отказе</w:t>
      </w:r>
      <w:r w:rsidRPr="00524566">
        <w:rPr>
          <w:rFonts w:ascii="Times New Roman" w:hAnsi="Times New Roman"/>
          <w:bCs/>
          <w:sz w:val="28"/>
          <w:szCs w:val="28"/>
        </w:rPr>
        <w:t xml:space="preserve"> </w:t>
      </w:r>
      <w:r w:rsidRPr="00B37120">
        <w:rPr>
          <w:rFonts w:ascii="Times New Roman" w:hAnsi="Times New Roman"/>
          <w:b/>
          <w:bCs/>
          <w:sz w:val="28"/>
          <w:szCs w:val="28"/>
        </w:rPr>
        <w:t>в предоставлении государственной услуги</w:t>
      </w:r>
      <w:r w:rsidRPr="00B37120">
        <w:rPr>
          <w:rFonts w:ascii="Times New Roman" w:hAnsi="Times New Roman"/>
          <w:b/>
          <w:sz w:val="28"/>
          <w:szCs w:val="28"/>
        </w:rPr>
        <w:t xml:space="preserve"> по организации </w:t>
      </w:r>
      <w:r>
        <w:rPr>
          <w:rFonts w:ascii="Times New Roman" w:hAnsi="Times New Roman"/>
          <w:b/>
          <w:sz w:val="28"/>
          <w:szCs w:val="28"/>
        </w:rPr>
        <w:t xml:space="preserve">проведения оплачиваемых </w:t>
      </w:r>
      <w:r w:rsidRPr="00B37120">
        <w:rPr>
          <w:rFonts w:ascii="Times New Roman" w:hAnsi="Times New Roman"/>
          <w:b/>
          <w:sz w:val="28"/>
          <w:szCs w:val="28"/>
        </w:rPr>
        <w:t>общественных работ</w:t>
      </w:r>
    </w:p>
    <w:p w:rsidR="00386FE0" w:rsidRDefault="00386FE0" w:rsidP="00247059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386FE0" w:rsidRDefault="00386FE0" w:rsidP="002470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F5FCC">
        <w:rPr>
          <w:rFonts w:ascii="Times New Roman" w:hAnsi="Times New Roman"/>
          <w:sz w:val="28"/>
          <w:szCs w:val="28"/>
        </w:rPr>
        <w:t>ражданину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386FE0" w:rsidRPr="00524566" w:rsidRDefault="00386FE0" w:rsidP="002470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6FE0" w:rsidRDefault="00386FE0" w:rsidP="00247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86FE0" w:rsidRDefault="00386FE0" w:rsidP="00247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52E9">
        <w:rPr>
          <w:rFonts w:ascii="Times New Roman" w:hAnsi="Times New Roman"/>
          <w:sz w:val="20"/>
          <w:szCs w:val="20"/>
        </w:rPr>
        <w:t>фамилия, имя, отчество гражданина</w:t>
      </w:r>
    </w:p>
    <w:p w:rsidR="00386FE0" w:rsidRDefault="00386FE0" w:rsidP="00247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FCC">
        <w:rPr>
          <w:rFonts w:ascii="Times New Roman" w:hAnsi="Times New Roman"/>
          <w:sz w:val="28"/>
          <w:szCs w:val="28"/>
        </w:rPr>
        <w:t>отказано в предоставлении государственной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86FE0" w:rsidRDefault="00386FE0" w:rsidP="0024705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2470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отказа:___________________________________________________</w:t>
      </w:r>
      <w:r w:rsidR="00247059">
        <w:rPr>
          <w:rFonts w:ascii="Times New Roman" w:hAnsi="Times New Roman"/>
          <w:sz w:val="28"/>
          <w:szCs w:val="28"/>
        </w:rPr>
        <w:t>_______</w:t>
      </w:r>
    </w:p>
    <w:p w:rsidR="00386FE0" w:rsidRDefault="00386FE0" w:rsidP="002470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247059">
        <w:rPr>
          <w:rFonts w:ascii="Times New Roman" w:hAnsi="Times New Roman"/>
          <w:sz w:val="28"/>
          <w:szCs w:val="28"/>
        </w:rPr>
        <w:t>_______</w:t>
      </w:r>
    </w:p>
    <w:p w:rsidR="00386FE0" w:rsidRDefault="00386FE0" w:rsidP="0024705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24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24705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</w:pPr>
    </w:p>
    <w:p w:rsidR="00386FE0" w:rsidRPr="005B6684" w:rsidRDefault="00386FE0" w:rsidP="0024705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6684">
        <w:rPr>
          <w:rFonts w:ascii="Times New Roman" w:hAnsi="Times New Roman"/>
          <w:sz w:val="20"/>
          <w:szCs w:val="20"/>
        </w:rPr>
        <w:t xml:space="preserve">Указывается в соответствии с пунктом </w:t>
      </w:r>
      <w:r w:rsidR="00340D97" w:rsidRPr="00340D97">
        <w:rPr>
          <w:rFonts w:ascii="Times New Roman" w:hAnsi="Times New Roman"/>
          <w:sz w:val="20"/>
          <w:szCs w:val="20"/>
        </w:rPr>
        <w:t>32</w:t>
      </w:r>
      <w:r w:rsidRPr="00340D97">
        <w:rPr>
          <w:rFonts w:ascii="Times New Roman" w:hAnsi="Times New Roman"/>
          <w:sz w:val="20"/>
          <w:szCs w:val="20"/>
        </w:rPr>
        <w:t xml:space="preserve"> </w:t>
      </w:r>
      <w:r w:rsidRPr="005B6684">
        <w:rPr>
          <w:rFonts w:ascii="Times New Roman" w:hAnsi="Times New Roman"/>
          <w:sz w:val="20"/>
          <w:szCs w:val="20"/>
        </w:rPr>
        <w:t xml:space="preserve">Административного регламента Комитета по труду и занятости населения Московской области предоставления государственной услуги по организации </w:t>
      </w:r>
      <w:r>
        <w:rPr>
          <w:rFonts w:ascii="Times New Roman" w:hAnsi="Times New Roman"/>
          <w:sz w:val="20"/>
          <w:szCs w:val="20"/>
        </w:rPr>
        <w:t>проведения оплачиваемых общественных работ</w:t>
      </w:r>
    </w:p>
    <w:p w:rsidR="00386FE0" w:rsidRDefault="00386FE0" w:rsidP="00386FE0">
      <w:pPr>
        <w:jc w:val="center"/>
      </w:pPr>
    </w:p>
    <w:p w:rsidR="00247059" w:rsidRDefault="00247059" w:rsidP="00247059">
      <w:pPr>
        <w:spacing w:after="0" w:line="240" w:lineRule="auto"/>
        <w:jc w:val="center"/>
      </w:pPr>
      <w:r>
        <w:t>_____________________________________________________________________________________</w:t>
      </w:r>
    </w:p>
    <w:p w:rsidR="00386FE0" w:rsidRPr="005352E9" w:rsidRDefault="00247059" w:rsidP="002470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="00386FE0" w:rsidRPr="005352E9">
        <w:rPr>
          <w:rFonts w:ascii="Times New Roman" w:hAnsi="Times New Roman"/>
          <w:sz w:val="20"/>
          <w:szCs w:val="20"/>
        </w:rPr>
        <w:t>олжность, фамилия, имя, отчество, подпись работника центра занятости населения</w:t>
      </w:r>
    </w:p>
    <w:p w:rsidR="00386FE0" w:rsidRDefault="00386FE0" w:rsidP="00247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386FE0" w:rsidP="00386F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6FE0" w:rsidRDefault="00247059" w:rsidP="00247059">
      <w:pPr>
        <w:autoSpaceDE w:val="0"/>
        <w:autoSpaceDN w:val="0"/>
        <w:adjustRightInd w:val="0"/>
        <w:spacing w:after="0" w:line="240" w:lineRule="auto"/>
        <w:ind w:left="4536" w:firstLine="3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="00386FE0">
        <w:rPr>
          <w:rFonts w:ascii="Times New Roman" w:hAnsi="Times New Roman"/>
          <w:sz w:val="24"/>
        </w:rPr>
        <w:t xml:space="preserve">риложение  </w:t>
      </w:r>
      <w:r w:rsidR="00663C79">
        <w:rPr>
          <w:rFonts w:ascii="Times New Roman" w:hAnsi="Times New Roman"/>
          <w:sz w:val="24"/>
        </w:rPr>
        <w:t>7</w:t>
      </w:r>
    </w:p>
    <w:p w:rsidR="00386FE0" w:rsidRDefault="00386FE0" w:rsidP="00247059">
      <w:pPr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Административному регламенту Комитета по труду и занятости населения Московской области предоставления государственной услуги  по организации проведения оплачиваемых общественных работ,  утвержденному  распоряжением </w:t>
      </w:r>
    </w:p>
    <w:p w:rsidR="00386FE0" w:rsidRDefault="00386FE0" w:rsidP="00247059">
      <w:pPr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Комитета по труду и занятости населения Московской области</w:t>
      </w:r>
      <w:r w:rsidR="00247059">
        <w:rPr>
          <w:rFonts w:ascii="Times New Roman" w:hAnsi="Times New Roman"/>
          <w:sz w:val="24"/>
        </w:rPr>
        <w:t xml:space="preserve"> </w:t>
      </w:r>
      <w:r w:rsidR="00247059" w:rsidRPr="009E63A2">
        <w:rPr>
          <w:rFonts w:ascii="Times New Roman" w:hAnsi="Times New Roman"/>
          <w:sz w:val="24"/>
          <w:szCs w:val="24"/>
        </w:rPr>
        <w:t>«____»______201</w:t>
      </w:r>
      <w:r w:rsidR="00247059">
        <w:rPr>
          <w:rFonts w:ascii="Times New Roman" w:hAnsi="Times New Roman"/>
          <w:sz w:val="24"/>
          <w:szCs w:val="24"/>
        </w:rPr>
        <w:t>4</w:t>
      </w:r>
      <w:r w:rsidR="00247059" w:rsidRPr="009E63A2">
        <w:rPr>
          <w:rFonts w:ascii="Times New Roman" w:hAnsi="Times New Roman"/>
          <w:sz w:val="24"/>
          <w:szCs w:val="24"/>
        </w:rPr>
        <w:t xml:space="preserve"> г. № _____</w:t>
      </w:r>
    </w:p>
    <w:p w:rsidR="00386FE0" w:rsidRDefault="00386FE0" w:rsidP="002470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</w:rPr>
      </w:pPr>
    </w:p>
    <w:p w:rsidR="00386FE0" w:rsidRPr="00F425BB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F425BB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_____________________________ центр </w:t>
      </w:r>
      <w:r w:rsidRPr="00F425BB">
        <w:rPr>
          <w:rFonts w:ascii="Times New Roman" w:hAnsi="Times New Roman" w:cs="Times New Roman"/>
          <w:sz w:val="28"/>
          <w:szCs w:val="28"/>
        </w:rPr>
        <w:t>занятости населения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86FE0" w:rsidRPr="00862E90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9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5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25BB">
        <w:rPr>
          <w:rFonts w:ascii="Times New Roman" w:hAnsi="Times New Roman" w:cs="Times New Roman"/>
          <w:sz w:val="28"/>
          <w:szCs w:val="28"/>
        </w:rPr>
        <w:t xml:space="preserve">_ г.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862E90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90">
        <w:rPr>
          <w:rFonts w:ascii="Times New Roman" w:hAnsi="Times New Roman" w:cs="Times New Roman"/>
          <w:b/>
          <w:sz w:val="28"/>
          <w:szCs w:val="28"/>
        </w:rPr>
        <w:t>Об оказании материальной поддержки</w:t>
      </w:r>
    </w:p>
    <w:p w:rsidR="00386FE0" w:rsidRPr="00862E90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90">
        <w:rPr>
          <w:rFonts w:ascii="Times New Roman" w:hAnsi="Times New Roman" w:cs="Times New Roman"/>
          <w:b/>
          <w:sz w:val="28"/>
          <w:szCs w:val="28"/>
        </w:rPr>
        <w:t>в период участия в оплачиваемых общественных работах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52D">
        <w:rPr>
          <w:rFonts w:ascii="Times New Roman" w:hAnsi="Times New Roman" w:cs="Times New Roman"/>
          <w:sz w:val="28"/>
          <w:szCs w:val="28"/>
        </w:rPr>
        <w:t xml:space="preserve">    Руководствуясь  </w:t>
      </w:r>
      <w:hyperlink r:id="rId134" w:history="1">
        <w:r w:rsidRPr="00E4752D">
          <w:rPr>
            <w:rFonts w:ascii="Times New Roman" w:hAnsi="Times New Roman" w:cs="Times New Roman"/>
            <w:sz w:val="28"/>
            <w:szCs w:val="28"/>
          </w:rPr>
          <w:t>статьей  24</w:t>
        </w:r>
      </w:hyperlink>
      <w:r w:rsidRPr="00E4752D">
        <w:rPr>
          <w:rFonts w:ascii="Times New Roman" w:hAnsi="Times New Roman" w:cs="Times New Roman"/>
          <w:sz w:val="28"/>
          <w:szCs w:val="28"/>
        </w:rPr>
        <w:t xml:space="preserve">  Закона  Российской  Федерации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75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>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5BB">
        <w:rPr>
          <w:rFonts w:ascii="Times New Roman" w:hAnsi="Times New Roman" w:cs="Times New Roman"/>
          <w:sz w:val="28"/>
          <w:szCs w:val="28"/>
        </w:rPr>
        <w:t xml:space="preserve">, </w:t>
      </w:r>
      <w:r w:rsidRPr="00E4752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86FE0" w:rsidRPr="00E4752D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оказать  материальную  поддержку  в  период участия в оплачиваемых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>общественных   работах  гражданину,  признанному  в 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>порядке безработным,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86FE0" w:rsidRPr="00862E90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862E90">
        <w:rPr>
          <w:rFonts w:ascii="Times New Roman" w:hAnsi="Times New Roman" w:cs="Times New Roman"/>
          <w:sz w:val="22"/>
          <w:szCs w:val="22"/>
        </w:rPr>
        <w:t>фамилия, имя, отчество гражданина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личное дело получателя государственных услуг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5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25BB">
        <w:rPr>
          <w:rFonts w:ascii="Times New Roman" w:hAnsi="Times New Roman" w:cs="Times New Roman"/>
          <w:sz w:val="28"/>
          <w:szCs w:val="28"/>
        </w:rPr>
        <w:t>_ г.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  <w:r w:rsidRPr="00F425BB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97A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______________ рублей ______ коп</w:t>
      </w:r>
      <w:r w:rsidR="00F4297A">
        <w:rPr>
          <w:rFonts w:ascii="Times New Roman" w:hAnsi="Times New Roman" w:cs="Times New Roman"/>
          <w:sz w:val="28"/>
          <w:szCs w:val="28"/>
        </w:rPr>
        <w:t>еек в месяц.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    Установить  продолжительность  периода  оказания 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 xml:space="preserve">поддержки  в  период участия в общественных работах 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5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_______20</w:t>
      </w:r>
      <w:r>
        <w:rPr>
          <w:rFonts w:ascii="Times New Roman" w:hAnsi="Times New Roman" w:cs="Times New Roman"/>
          <w:sz w:val="28"/>
          <w:szCs w:val="28"/>
        </w:rPr>
        <w:t>___ г. по «__» _____ 20_</w:t>
      </w:r>
      <w:r w:rsidRPr="00F425BB">
        <w:rPr>
          <w:rFonts w:ascii="Times New Roman" w:hAnsi="Times New Roman" w:cs="Times New Roman"/>
          <w:sz w:val="28"/>
          <w:szCs w:val="28"/>
        </w:rPr>
        <w:t>_ г.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ГКУ  МО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ЦЗН</w:t>
      </w:r>
      <w:r w:rsidRPr="00F4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__________</w:t>
      </w:r>
      <w:r w:rsidRPr="00F425BB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425B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______/</w:t>
      </w:r>
    </w:p>
    <w:p w:rsidR="00386FE0" w:rsidRPr="00E4752D" w:rsidRDefault="00386FE0" w:rsidP="00386FE0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(п</w:t>
      </w:r>
      <w:r w:rsidRPr="00E4752D">
        <w:rPr>
          <w:rFonts w:ascii="Times New Roman" w:hAnsi="Times New Roman" w:cs="Times New Roman"/>
          <w:sz w:val="22"/>
          <w:szCs w:val="22"/>
        </w:rPr>
        <w:t>одпись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475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(</w:t>
      </w:r>
      <w:r w:rsidRPr="00E4752D">
        <w:rPr>
          <w:rFonts w:ascii="Times New Roman" w:hAnsi="Times New Roman" w:cs="Times New Roman"/>
          <w:sz w:val="22"/>
          <w:szCs w:val="22"/>
        </w:rPr>
        <w:t>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ГКУ МО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ЦЗН</w:t>
      </w:r>
      <w:r w:rsidRPr="00F4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__________</w:t>
      </w:r>
      <w:r w:rsidRPr="00F425BB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425B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______/</w:t>
      </w:r>
    </w:p>
    <w:p w:rsidR="00386FE0" w:rsidRPr="00E4752D" w:rsidRDefault="00386FE0" w:rsidP="00386FE0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 п</w:t>
      </w:r>
      <w:r w:rsidRPr="00E4752D">
        <w:rPr>
          <w:rFonts w:ascii="Times New Roman" w:hAnsi="Times New Roman" w:cs="Times New Roman"/>
          <w:sz w:val="22"/>
          <w:szCs w:val="22"/>
        </w:rPr>
        <w:t>одпись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475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(</w:t>
      </w:r>
      <w:r w:rsidRPr="00E4752D">
        <w:rPr>
          <w:rFonts w:ascii="Times New Roman" w:hAnsi="Times New Roman" w:cs="Times New Roman"/>
          <w:sz w:val="22"/>
          <w:szCs w:val="22"/>
        </w:rPr>
        <w:t>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С приказом ознакомлен: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5BB">
        <w:rPr>
          <w:rFonts w:ascii="Times New Roman" w:hAnsi="Times New Roman" w:cs="Times New Roman"/>
          <w:sz w:val="28"/>
          <w:szCs w:val="28"/>
        </w:rPr>
        <w:t xml:space="preserve">Согласен/не согласен  (нужное подчеркнуть)    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__________20___ г. _____</w:t>
      </w:r>
      <w:r w:rsidRPr="00F425BB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425B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__________/</w:t>
      </w:r>
    </w:p>
    <w:p w:rsidR="00386FE0" w:rsidRPr="00E4752D" w:rsidRDefault="00386FE0" w:rsidP="00386FE0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(п</w:t>
      </w:r>
      <w:r w:rsidRPr="00E4752D">
        <w:rPr>
          <w:rFonts w:ascii="Times New Roman" w:hAnsi="Times New Roman" w:cs="Times New Roman"/>
          <w:sz w:val="22"/>
          <w:szCs w:val="22"/>
        </w:rPr>
        <w:t>одпись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  <w:t>(</w:t>
      </w:r>
      <w:r w:rsidRPr="00E4752D">
        <w:rPr>
          <w:rFonts w:ascii="Times New Roman" w:hAnsi="Times New Roman" w:cs="Times New Roman"/>
          <w:sz w:val="22"/>
          <w:szCs w:val="22"/>
        </w:rPr>
        <w:t>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гражданина)</w:t>
      </w:r>
    </w:p>
    <w:p w:rsidR="00386FE0" w:rsidRDefault="00386FE0" w:rsidP="00386FE0">
      <w:pPr>
        <w:autoSpaceDE w:val="0"/>
        <w:autoSpaceDN w:val="0"/>
        <w:adjustRightInd w:val="0"/>
        <w:ind w:left="5670" w:firstLine="3"/>
        <w:jc w:val="both"/>
        <w:outlineLvl w:val="1"/>
        <w:rPr>
          <w:rFonts w:ascii="Times New Roman" w:hAnsi="Times New Roman"/>
          <w:sz w:val="24"/>
        </w:rPr>
      </w:pPr>
    </w:p>
    <w:p w:rsidR="00E22D6E" w:rsidRDefault="00E22D6E" w:rsidP="00386FE0">
      <w:pPr>
        <w:autoSpaceDE w:val="0"/>
        <w:autoSpaceDN w:val="0"/>
        <w:adjustRightInd w:val="0"/>
        <w:ind w:left="4536" w:firstLine="3"/>
        <w:jc w:val="both"/>
        <w:outlineLvl w:val="1"/>
        <w:rPr>
          <w:rFonts w:ascii="Times New Roman" w:hAnsi="Times New Roman"/>
          <w:sz w:val="24"/>
        </w:rPr>
      </w:pPr>
    </w:p>
    <w:p w:rsidR="00386FE0" w:rsidRDefault="00EC38D8" w:rsidP="00E22D6E">
      <w:pPr>
        <w:autoSpaceDE w:val="0"/>
        <w:autoSpaceDN w:val="0"/>
        <w:adjustRightInd w:val="0"/>
        <w:spacing w:after="0" w:line="240" w:lineRule="auto"/>
        <w:ind w:left="4536" w:firstLine="3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8</w:t>
      </w:r>
    </w:p>
    <w:p w:rsidR="00386FE0" w:rsidRDefault="00386FE0" w:rsidP="00E22D6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386FE0" w:rsidRDefault="00386FE0" w:rsidP="00E22D6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Комитета по труду и занятости населения Московской области предоставления государственной услуги по организации проведения  оплачиваемых общественных работ, </w:t>
      </w:r>
      <w:r w:rsidRPr="009E63A2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</w:t>
      </w:r>
      <w:r w:rsidRPr="009E63A2">
        <w:rPr>
          <w:rFonts w:ascii="Times New Roman" w:hAnsi="Times New Roman"/>
          <w:sz w:val="24"/>
          <w:szCs w:val="24"/>
        </w:rPr>
        <w:t>нному распоряжением  Комитета  по труду и занятости  населения Московской области от 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3A2">
        <w:rPr>
          <w:rFonts w:ascii="Times New Roman" w:hAnsi="Times New Roman"/>
          <w:sz w:val="24"/>
          <w:szCs w:val="24"/>
        </w:rPr>
        <w:t>_</w:t>
      </w:r>
      <w:r w:rsidR="00E22D6E">
        <w:rPr>
          <w:rFonts w:ascii="Times New Roman" w:hAnsi="Times New Roman"/>
          <w:sz w:val="24"/>
          <w:szCs w:val="24"/>
        </w:rPr>
        <w:t>__2014</w:t>
      </w:r>
      <w:r w:rsidRPr="009E63A2">
        <w:rPr>
          <w:rFonts w:ascii="Times New Roman" w:hAnsi="Times New Roman"/>
          <w:sz w:val="24"/>
          <w:szCs w:val="24"/>
        </w:rPr>
        <w:t xml:space="preserve"> г. № </w:t>
      </w:r>
      <w:r w:rsidR="00E22D6E">
        <w:rPr>
          <w:rFonts w:ascii="Times New Roman" w:hAnsi="Times New Roman"/>
          <w:sz w:val="24"/>
          <w:szCs w:val="24"/>
        </w:rPr>
        <w:t>__</w:t>
      </w:r>
      <w:r w:rsidRPr="009E63A2">
        <w:rPr>
          <w:rFonts w:ascii="Times New Roman" w:hAnsi="Times New Roman"/>
          <w:sz w:val="24"/>
          <w:szCs w:val="24"/>
        </w:rPr>
        <w:t xml:space="preserve">_ </w:t>
      </w:r>
      <w:r w:rsidRPr="009E63A2">
        <w:rPr>
          <w:rFonts w:ascii="Times New Roman" w:hAnsi="Times New Roman"/>
          <w:color w:val="FFFFFF"/>
          <w:sz w:val="24"/>
          <w:szCs w:val="24"/>
        </w:rPr>
        <w:t>12</w:t>
      </w:r>
    </w:p>
    <w:p w:rsidR="00386FE0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6FE0" w:rsidRPr="00F425BB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F425BB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_____________________________ центр </w:t>
      </w:r>
      <w:r w:rsidRPr="00F425BB">
        <w:rPr>
          <w:rFonts w:ascii="Times New Roman" w:hAnsi="Times New Roman" w:cs="Times New Roman"/>
          <w:sz w:val="28"/>
          <w:szCs w:val="28"/>
        </w:rPr>
        <w:t>занятости населения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86FE0" w:rsidRPr="00862E90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9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5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25BB">
        <w:rPr>
          <w:rFonts w:ascii="Times New Roman" w:hAnsi="Times New Roman" w:cs="Times New Roman"/>
          <w:sz w:val="28"/>
          <w:szCs w:val="28"/>
        </w:rPr>
        <w:t xml:space="preserve">_ г.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044767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67">
        <w:rPr>
          <w:rFonts w:ascii="Times New Roman" w:hAnsi="Times New Roman" w:cs="Times New Roman"/>
          <w:b/>
          <w:sz w:val="28"/>
          <w:szCs w:val="28"/>
        </w:rPr>
        <w:t>Об отказе в оказании материальной поддержки</w:t>
      </w:r>
    </w:p>
    <w:p w:rsidR="00386FE0" w:rsidRPr="00044767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67">
        <w:rPr>
          <w:rFonts w:ascii="Times New Roman" w:hAnsi="Times New Roman" w:cs="Times New Roman"/>
          <w:b/>
          <w:sz w:val="28"/>
          <w:szCs w:val="28"/>
        </w:rPr>
        <w:t>в период участия в оплачиваемых общественных работах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044767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4767">
        <w:rPr>
          <w:rFonts w:ascii="Times New Roman" w:hAnsi="Times New Roman" w:cs="Times New Roman"/>
          <w:sz w:val="28"/>
          <w:szCs w:val="28"/>
        </w:rPr>
        <w:t xml:space="preserve">    Руководствуясь  </w:t>
      </w:r>
      <w:hyperlink r:id="rId135" w:history="1">
        <w:r w:rsidRPr="00044767">
          <w:rPr>
            <w:rFonts w:ascii="Times New Roman" w:hAnsi="Times New Roman" w:cs="Times New Roman"/>
            <w:sz w:val="28"/>
            <w:szCs w:val="28"/>
          </w:rPr>
          <w:t>статьей  24</w:t>
        </w:r>
      </w:hyperlink>
      <w:r w:rsidRPr="00044767">
        <w:rPr>
          <w:rFonts w:ascii="Times New Roman" w:hAnsi="Times New Roman" w:cs="Times New Roman"/>
          <w:sz w:val="28"/>
          <w:szCs w:val="28"/>
        </w:rPr>
        <w:t xml:space="preserve">  Закона  Российской  Федерации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47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67">
        <w:rPr>
          <w:rFonts w:ascii="Times New Roman" w:hAnsi="Times New Roman" w:cs="Times New Roman"/>
          <w:sz w:val="28"/>
          <w:szCs w:val="28"/>
        </w:rPr>
        <w:t>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4767">
        <w:rPr>
          <w:rFonts w:ascii="Times New Roman" w:hAnsi="Times New Roman" w:cs="Times New Roman"/>
          <w:sz w:val="28"/>
          <w:szCs w:val="28"/>
        </w:rPr>
        <w:t xml:space="preserve">, </w:t>
      </w:r>
      <w:r w:rsidRPr="00044767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044767">
        <w:rPr>
          <w:rFonts w:ascii="Times New Roman" w:hAnsi="Times New Roman" w:cs="Times New Roman"/>
          <w:sz w:val="28"/>
          <w:szCs w:val="28"/>
        </w:rPr>
        <w:t>: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отказать в период участия в оплачиваемых общественных работах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B">
        <w:rPr>
          <w:rFonts w:ascii="Times New Roman" w:hAnsi="Times New Roman" w:cs="Times New Roman"/>
          <w:sz w:val="28"/>
          <w:szCs w:val="28"/>
        </w:rPr>
        <w:t>гражданина,  признанного в  установленном  порядке  безработным,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86FE0" w:rsidRPr="00862E90" w:rsidRDefault="00386FE0" w:rsidP="00386FE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862E90">
        <w:rPr>
          <w:rFonts w:ascii="Times New Roman" w:hAnsi="Times New Roman" w:cs="Times New Roman"/>
          <w:sz w:val="22"/>
          <w:szCs w:val="22"/>
        </w:rPr>
        <w:t>фамилия, имя, отчество гражданина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личное дело получателя государственных услуг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5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25BB">
        <w:rPr>
          <w:rFonts w:ascii="Times New Roman" w:hAnsi="Times New Roman" w:cs="Times New Roman"/>
          <w:sz w:val="28"/>
          <w:szCs w:val="28"/>
        </w:rPr>
        <w:t>_ г.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в оказании материальной поддержки.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Период участия в общественных работах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5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F425BB">
        <w:rPr>
          <w:rFonts w:ascii="Times New Roman" w:hAnsi="Times New Roman" w:cs="Times New Roman"/>
          <w:sz w:val="28"/>
          <w:szCs w:val="28"/>
        </w:rPr>
        <w:t xml:space="preserve"> _______20</w:t>
      </w:r>
      <w:r>
        <w:rPr>
          <w:rFonts w:ascii="Times New Roman" w:hAnsi="Times New Roman" w:cs="Times New Roman"/>
          <w:sz w:val="28"/>
          <w:szCs w:val="28"/>
        </w:rPr>
        <w:t>___ г. по «___» _____ 20_</w:t>
      </w:r>
      <w:r w:rsidRPr="00F425BB">
        <w:rPr>
          <w:rFonts w:ascii="Times New Roman" w:hAnsi="Times New Roman" w:cs="Times New Roman"/>
          <w:sz w:val="28"/>
          <w:szCs w:val="28"/>
        </w:rPr>
        <w:t>_ г.</w:t>
      </w:r>
    </w:p>
    <w:p w:rsidR="00340D97" w:rsidRDefault="00386FE0" w:rsidP="00340D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25B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40D97">
        <w:rPr>
          <w:rFonts w:ascii="Times New Roman" w:hAnsi="Times New Roman" w:cs="Times New Roman"/>
          <w:sz w:val="28"/>
          <w:szCs w:val="28"/>
        </w:rPr>
        <w:t>_______</w:t>
      </w:r>
    </w:p>
    <w:p w:rsidR="00386FE0" w:rsidRPr="00340D97" w:rsidRDefault="00340D97" w:rsidP="00340D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386FE0" w:rsidRPr="00044767">
        <w:rPr>
          <w:rFonts w:ascii="Times New Roman" w:hAnsi="Times New Roman" w:cs="Times New Roman"/>
          <w:sz w:val="22"/>
          <w:szCs w:val="22"/>
        </w:rPr>
        <w:t xml:space="preserve"> </w:t>
      </w:r>
      <w:r w:rsidR="00386FE0">
        <w:rPr>
          <w:rFonts w:ascii="Times New Roman" w:hAnsi="Times New Roman" w:cs="Times New Roman"/>
          <w:sz w:val="22"/>
          <w:szCs w:val="22"/>
        </w:rPr>
        <w:t>(</w:t>
      </w:r>
      <w:r w:rsidR="00386FE0" w:rsidRPr="00044767">
        <w:rPr>
          <w:rFonts w:ascii="Times New Roman" w:hAnsi="Times New Roman" w:cs="Times New Roman"/>
          <w:sz w:val="22"/>
          <w:szCs w:val="22"/>
        </w:rPr>
        <w:t>указать основания принятия решения об отказе  в оказании материальной поддержки</w:t>
      </w:r>
      <w:r w:rsidR="00386FE0">
        <w:rPr>
          <w:rFonts w:ascii="Times New Roman" w:hAnsi="Times New Roman" w:cs="Times New Roman"/>
          <w:sz w:val="22"/>
          <w:szCs w:val="22"/>
        </w:rPr>
        <w:t>)</w:t>
      </w:r>
    </w:p>
    <w:p w:rsidR="00386FE0" w:rsidRPr="00044767" w:rsidRDefault="00386FE0" w:rsidP="00386FE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ГКУ  МО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ЦЗН</w:t>
      </w:r>
      <w:r w:rsidRPr="00F4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__________</w:t>
      </w:r>
      <w:r w:rsidRPr="00F425BB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425B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______/</w:t>
      </w:r>
    </w:p>
    <w:p w:rsidR="00386FE0" w:rsidRPr="00E4752D" w:rsidRDefault="00386FE0" w:rsidP="00386FE0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(п</w:t>
      </w:r>
      <w:r w:rsidRPr="00E4752D">
        <w:rPr>
          <w:rFonts w:ascii="Times New Roman" w:hAnsi="Times New Roman" w:cs="Times New Roman"/>
          <w:sz w:val="22"/>
          <w:szCs w:val="22"/>
        </w:rPr>
        <w:t>одпись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475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(</w:t>
      </w:r>
      <w:r w:rsidRPr="00E4752D">
        <w:rPr>
          <w:rFonts w:ascii="Times New Roman" w:hAnsi="Times New Roman" w:cs="Times New Roman"/>
          <w:sz w:val="22"/>
          <w:szCs w:val="22"/>
        </w:rPr>
        <w:t>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ГКУ МО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ЦЗН</w:t>
      </w:r>
      <w:r w:rsidRPr="00F4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__________</w:t>
      </w:r>
      <w:r w:rsidRPr="00F425BB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425B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______/</w:t>
      </w:r>
    </w:p>
    <w:p w:rsidR="00386FE0" w:rsidRPr="00E4752D" w:rsidRDefault="00386FE0" w:rsidP="00386FE0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 п</w:t>
      </w:r>
      <w:r w:rsidRPr="00E4752D">
        <w:rPr>
          <w:rFonts w:ascii="Times New Roman" w:hAnsi="Times New Roman" w:cs="Times New Roman"/>
          <w:sz w:val="22"/>
          <w:szCs w:val="22"/>
        </w:rPr>
        <w:t>одпись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475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(</w:t>
      </w:r>
      <w:r w:rsidRPr="00E4752D">
        <w:rPr>
          <w:rFonts w:ascii="Times New Roman" w:hAnsi="Times New Roman" w:cs="Times New Roman"/>
          <w:sz w:val="22"/>
          <w:szCs w:val="22"/>
        </w:rPr>
        <w:t>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86FE0" w:rsidRPr="00F425BB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25BB">
        <w:rPr>
          <w:rFonts w:ascii="Times New Roman" w:hAnsi="Times New Roman" w:cs="Times New Roman"/>
          <w:sz w:val="28"/>
          <w:szCs w:val="28"/>
        </w:rPr>
        <w:t>С приказом ознакомлен: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5BB">
        <w:rPr>
          <w:rFonts w:ascii="Times New Roman" w:hAnsi="Times New Roman" w:cs="Times New Roman"/>
          <w:sz w:val="28"/>
          <w:szCs w:val="28"/>
        </w:rPr>
        <w:t xml:space="preserve">Согласен/не согласен  (нужное подчеркнуть)    </w:t>
      </w: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FE0" w:rsidRDefault="00386FE0" w:rsidP="00386F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__________20___ г. _____</w:t>
      </w:r>
      <w:r w:rsidRPr="00F425BB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425B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__________/</w:t>
      </w:r>
    </w:p>
    <w:p w:rsidR="00386FE0" w:rsidRPr="00E4752D" w:rsidRDefault="00386FE0" w:rsidP="00386FE0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(п</w:t>
      </w:r>
      <w:r w:rsidRPr="00E4752D">
        <w:rPr>
          <w:rFonts w:ascii="Times New Roman" w:hAnsi="Times New Roman" w:cs="Times New Roman"/>
          <w:sz w:val="22"/>
          <w:szCs w:val="22"/>
        </w:rPr>
        <w:t>одпись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  <w:t>(</w:t>
      </w:r>
      <w:r w:rsidRPr="00E4752D">
        <w:rPr>
          <w:rFonts w:ascii="Times New Roman" w:hAnsi="Times New Roman" w:cs="Times New Roman"/>
          <w:sz w:val="22"/>
          <w:szCs w:val="22"/>
        </w:rPr>
        <w:t>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гражданина)</w:t>
      </w:r>
    </w:p>
    <w:p w:rsidR="00386FE0" w:rsidRDefault="00386FE0" w:rsidP="00386FE0">
      <w:pPr>
        <w:autoSpaceDE w:val="0"/>
        <w:autoSpaceDN w:val="0"/>
        <w:adjustRightInd w:val="0"/>
        <w:ind w:left="4956" w:firstLine="708"/>
        <w:outlineLvl w:val="1"/>
        <w:rPr>
          <w:rFonts w:ascii="Times New Roman" w:hAnsi="Times New Roman"/>
          <w:sz w:val="24"/>
        </w:rPr>
      </w:pPr>
    </w:p>
    <w:p w:rsidR="00386FE0" w:rsidRPr="00CE7DB5" w:rsidRDefault="00386FE0" w:rsidP="00CE7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386FE0" w:rsidRPr="00CE7DB5" w:rsidSect="00CE7DB5">
          <w:pgSz w:w="11906" w:h="16838" w:code="9"/>
          <w:pgMar w:top="1134" w:right="851" w:bottom="1134" w:left="851" w:header="284" w:footer="284" w:gutter="0"/>
          <w:cols w:space="708"/>
          <w:docGrid w:linePitch="360"/>
        </w:sectPr>
      </w:pPr>
    </w:p>
    <w:p w:rsidR="00540EB4" w:rsidRDefault="00540EB4" w:rsidP="00540EB4">
      <w:pPr>
        <w:autoSpaceDE w:val="0"/>
        <w:autoSpaceDN w:val="0"/>
        <w:adjustRightInd w:val="0"/>
        <w:spacing w:after="0" w:line="240" w:lineRule="auto"/>
        <w:ind w:left="5528" w:firstLine="709"/>
        <w:outlineLvl w:val="1"/>
        <w:rPr>
          <w:rFonts w:ascii="Times New Roman" w:hAnsi="Times New Roman"/>
          <w:sz w:val="24"/>
        </w:rPr>
      </w:pPr>
      <w:r w:rsidRPr="00731AFE">
        <w:rPr>
          <w:rFonts w:ascii="Times New Roman" w:hAnsi="Times New Roman"/>
          <w:sz w:val="24"/>
        </w:rPr>
        <w:lastRenderedPageBreak/>
        <w:t xml:space="preserve">Приложение </w:t>
      </w:r>
      <w:r w:rsidR="00EC38D8">
        <w:rPr>
          <w:rFonts w:ascii="Times New Roman" w:hAnsi="Times New Roman"/>
          <w:sz w:val="24"/>
        </w:rPr>
        <w:t>9</w:t>
      </w:r>
    </w:p>
    <w:p w:rsidR="00540EB4" w:rsidRDefault="00540EB4" w:rsidP="00540EB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540EB4" w:rsidRDefault="00540EB4" w:rsidP="00540EB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Комитета по труду и занятости населения Московской области предоставления государственной услуги по организации проведения оплачиваемых общественных работ, </w:t>
      </w:r>
      <w:r w:rsidRPr="009E63A2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</w:t>
      </w:r>
      <w:r w:rsidRPr="009E63A2">
        <w:rPr>
          <w:rFonts w:ascii="Times New Roman" w:hAnsi="Times New Roman"/>
          <w:sz w:val="24"/>
          <w:szCs w:val="24"/>
        </w:rPr>
        <w:t>нному распоряжением  Комитета  по труду и занятости  населения Московской области от «____»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63A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</w:t>
      </w:r>
      <w:r w:rsidRPr="009E63A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9E63A2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_____</w:t>
      </w:r>
    </w:p>
    <w:p w:rsidR="00540EB4" w:rsidRDefault="00540EB4" w:rsidP="00540EB4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</w:rPr>
      </w:pPr>
    </w:p>
    <w:p w:rsidR="00540EB4" w:rsidRPr="006B46A1" w:rsidRDefault="00540EB4" w:rsidP="0054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A1">
        <w:rPr>
          <w:rFonts w:ascii="Times New Roman" w:hAnsi="Times New Roman"/>
          <w:sz w:val="26"/>
          <w:szCs w:val="26"/>
        </w:rPr>
        <w:t>БЛОК-СХЕМА</w:t>
      </w:r>
    </w:p>
    <w:p w:rsidR="00540EB4" w:rsidRPr="006B46A1" w:rsidRDefault="00540EB4" w:rsidP="0054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A1">
        <w:rPr>
          <w:rFonts w:ascii="Times New Roman" w:hAnsi="Times New Roman"/>
          <w:sz w:val="26"/>
          <w:szCs w:val="26"/>
        </w:rPr>
        <w:t>ПОСЛЕДОВАТЕЛЬНОСТИ ДЕЙСТВИЙ ПРИ ПРЕДОСТАВЛЕНИИ</w:t>
      </w:r>
    </w:p>
    <w:p w:rsidR="00540EB4" w:rsidRPr="006B46A1" w:rsidRDefault="00540EB4" w:rsidP="0054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A1">
        <w:rPr>
          <w:rFonts w:ascii="Times New Roman" w:hAnsi="Times New Roman"/>
          <w:sz w:val="26"/>
          <w:szCs w:val="26"/>
        </w:rPr>
        <w:t>ГОСУДАРСТВЕННОЙ УСЛУГИ ПО ОРГАНИЗАЦИИ ПРОВЕДЕНИЯ</w:t>
      </w:r>
    </w:p>
    <w:p w:rsidR="00540EB4" w:rsidRDefault="00540EB4" w:rsidP="0054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A1">
        <w:rPr>
          <w:rFonts w:ascii="Times New Roman" w:hAnsi="Times New Roman"/>
          <w:sz w:val="26"/>
          <w:szCs w:val="26"/>
        </w:rPr>
        <w:t>ОПЛАЧИВАЕМЫХ ОБЩЕСТВЕННЫХ РАБОТ</w:t>
      </w:r>
    </w:p>
    <w:p w:rsidR="00540EB4" w:rsidRPr="00126E95" w:rsidRDefault="00540EB4" w:rsidP="00540E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15CAF">
        <w:rPr>
          <w:rFonts w:ascii="Times New Roman" w:hAnsi="Times New Roman"/>
          <w:b/>
          <w:sz w:val="28"/>
          <w:szCs w:val="28"/>
        </w:rPr>
        <w:t>Последовательность действий при организации проведения общественных работ</w:t>
      </w:r>
    </w:p>
    <w:p w:rsidR="00540EB4" w:rsidRPr="004C20D9" w:rsidRDefault="00683DC2" w:rsidP="00540EB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3DC2">
        <w:rPr>
          <w:rFonts w:ascii="Times New Roman" w:hAnsi="Times New Roman"/>
          <w:b/>
          <w:sz w:val="24"/>
          <w:szCs w:val="24"/>
        </w:rPr>
      </w:r>
      <w:r w:rsidRPr="00683DC2">
        <w:rPr>
          <w:rFonts w:ascii="Times New Roman" w:hAnsi="Times New Roman"/>
          <w:b/>
          <w:sz w:val="24"/>
          <w:szCs w:val="24"/>
        </w:rPr>
        <w:pict>
          <v:group id="_x0000_s1028" editas="canvas" style="width:473pt;height:79.45pt;mso-position-horizontal-relative:char;mso-position-vertical-relative:line" coordorigin="1710,6703" coordsize="9460,15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710;top:6703;width:9460;height:1589" o:preferrelative="f">
              <v:fill o:detectmouseclick="t"/>
              <v:path o:extrusionok="t" o:connecttype="none"/>
              <o:lock v:ext="edit" text="t"/>
            </v:shape>
            <v:rect id="_x0000_s1030" style="position:absolute;left:1710;top:6703;width:9460;height:1063">
              <v:textbox style="mso-next-textbox:#_x0000_s1030">
                <w:txbxContent>
                  <w:p w:rsidR="002A4DBB" w:rsidRPr="00E23AEB" w:rsidRDefault="002A4DBB" w:rsidP="00540EB4">
                    <w:pPr>
                      <w:autoSpaceDE w:val="0"/>
                      <w:autoSpaceDN w:val="0"/>
                      <w:adjustRightInd w:val="0"/>
                      <w:ind w:firstLine="567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</w:t>
                    </w:r>
                    <w:r w:rsidRPr="00E23AEB">
                      <w:rPr>
                        <w:rFonts w:ascii="Times New Roman" w:hAnsi="Times New Roman"/>
                        <w:sz w:val="24"/>
                        <w:szCs w:val="24"/>
                      </w:rPr>
                      <w:t>бор и анализ информации о возможности организации проведения общественных работ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осуществляются работником центра занятости с учетом требований, изложенных в пункте 9</w:t>
                    </w:r>
                    <w:r w:rsidR="00806B6B"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настоящего административного регламента.</w:t>
                    </w:r>
                  </w:p>
                  <w:p w:rsidR="002A4DBB" w:rsidRPr="006B46A1" w:rsidRDefault="002A4DBB" w:rsidP="00540EB4">
                    <w:pPr>
                      <w:autoSpaceDE w:val="0"/>
                      <w:autoSpaceDN w:val="0"/>
                      <w:adjustRightInd w:val="0"/>
                      <w:ind w:firstLine="540"/>
                      <w:jc w:val="both"/>
                      <w:outlineLvl w:val="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shape id="_x0000_s1031" type="#_x0000_t32" style="position:absolute;left:6440;top:7766;width:1;height:526" o:connectortype="straight">
              <v:stroke endarrow="block"/>
            </v:shape>
            <w10:wrap type="none"/>
            <w10:anchorlock/>
          </v:group>
        </w:pict>
      </w:r>
      <w:r>
        <w:rPr>
          <w:rFonts w:ascii="Times New Roman" w:hAnsi="Times New Roman"/>
          <w:b/>
          <w:sz w:val="28"/>
          <w:szCs w:val="28"/>
        </w:rPr>
      </w:r>
      <w:r w:rsidRPr="00683DC2">
        <w:rPr>
          <w:rFonts w:ascii="Times New Roman" w:hAnsi="Times New Roman"/>
          <w:b/>
          <w:sz w:val="28"/>
          <w:szCs w:val="28"/>
        </w:rPr>
        <w:pict>
          <v:group id="_x0000_s1032" editas="canvas" style="width:467.5pt;height:357.05pt;mso-position-horizontal-relative:char;mso-position-vertical-relative:line" coordorigin="1714,10409" coordsize="9350,7141">
            <o:lock v:ext="edit" aspectratio="t"/>
            <v:shape id="_x0000_s1033" type="#_x0000_t75" style="position:absolute;left:1714;top:10409;width:9350;height:7141" o:preferrelative="f">
              <v:fill o:detectmouseclick="t"/>
              <v:path o:extrusionok="t" o:connecttype="none"/>
              <o:lock v:ext="edit" text="t"/>
            </v:shape>
            <v:rect id="_x0000_s1034" style="position:absolute;left:1714;top:11789;width:9350;height:1332">
              <v:textbox style="mso-next-textbox:#_x0000_s1034">
                <w:txbxContent>
                  <w:p w:rsidR="002A4DBB" w:rsidRPr="00812B6B" w:rsidRDefault="002A4DBB" w:rsidP="00540EB4">
                    <w:pPr>
                      <w:autoSpaceDE w:val="0"/>
                      <w:autoSpaceDN w:val="0"/>
                      <w:adjustRightInd w:val="0"/>
                      <w:ind w:firstLine="567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r w:rsidRPr="00812B6B">
                      <w:rPr>
                        <w:rFonts w:ascii="Times New Roman" w:hAnsi="Times New Roman"/>
                        <w:sz w:val="24"/>
                        <w:szCs w:val="24"/>
                      </w:rPr>
                      <w:t>одготовка проекта договора об организации проведения общественных работ между центром занятости и работодателем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осуществляется работником центра занятости, с учетом требований, изложенных в пункте 9</w:t>
                    </w:r>
                    <w:r w:rsidR="00806B6B">
                      <w:rPr>
                        <w:rFonts w:ascii="Times New Roman" w:hAnsi="Times New Roman"/>
                        <w:sz w:val="24"/>
                        <w:szCs w:val="24"/>
                      </w:rPr>
                      <w:t>3</w:t>
                    </w:r>
                    <w:r w:rsidRPr="00812B6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настоящего административного регламента.</w:t>
                    </w:r>
                  </w:p>
                  <w:p w:rsidR="002A4DBB" w:rsidRPr="00812B6B" w:rsidRDefault="002A4DBB" w:rsidP="00540EB4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shape id="_x0000_s1035" type="#_x0000_t32" style="position:absolute;left:6385;top:11031;width:4;height:758" o:connectortype="straight">
              <v:stroke endarrow="block"/>
            </v:shape>
            <v:rect id="_x0000_s1036" style="position:absolute;left:1714;top:13469;width:9350;height:1378">
              <v:textbox style="mso-next-textbox:#_x0000_s1036">
                <w:txbxContent>
                  <w:p w:rsidR="002A4DBB" w:rsidRPr="00812B6B" w:rsidRDefault="002A4DBB" w:rsidP="00540EB4">
                    <w:pPr>
                      <w:autoSpaceDE w:val="0"/>
                      <w:autoSpaceDN w:val="0"/>
                      <w:adjustRightInd w:val="0"/>
                      <w:ind w:firstLine="567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12B6B">
                      <w:rPr>
                        <w:rFonts w:ascii="Times New Roman" w:hAnsi="Times New Roman"/>
                        <w:sz w:val="24"/>
                        <w:szCs w:val="24"/>
                      </w:rPr>
                      <w:t>Заключение договора об организации проведения общественных работ между центром занятости  и работодателем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осуществляется работником центра занятости с учетом требований, изложенных в пункте 9</w:t>
                    </w:r>
                    <w:r w:rsidR="00806B6B">
                      <w:rPr>
                        <w:rFonts w:ascii="Times New Roman" w:hAnsi="Times New Roman"/>
                        <w:sz w:val="24"/>
                        <w:szCs w:val="24"/>
                      </w:rPr>
                      <w:t>4</w:t>
                    </w:r>
                    <w:r w:rsidRPr="00812B6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настоящего административного регламента.</w:t>
                    </w:r>
                  </w:p>
                  <w:p w:rsidR="002A4DBB" w:rsidRPr="00812B6B" w:rsidRDefault="002A4DBB" w:rsidP="00540EB4">
                    <w:pPr>
                      <w:autoSpaceDE w:val="0"/>
                      <w:autoSpaceDN w:val="0"/>
                      <w:adjustRightInd w:val="0"/>
                      <w:ind w:firstLine="540"/>
                      <w:jc w:val="both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7" type="#_x0000_t32" style="position:absolute;left:6389;top:13121;width:1;height:348" o:connectortype="straight">
              <v:stroke endarrow="block"/>
            </v:shape>
            <v:shape id="_x0000_s1038" type="#_x0000_t32" style="position:absolute;left:6386;top:14847;width:3;height:454;flip:x" o:connectortype="straight">
              <v:stroke endarrow="block"/>
            </v:shape>
            <v:rect id="_x0000_s1039" style="position:absolute;left:1714;top:10409;width:9350;height:1019">
              <v:textbox style="mso-next-textbox:#_x0000_s1039">
                <w:txbxContent>
                  <w:p w:rsidR="002A4DBB" w:rsidRPr="00E23AEB" w:rsidRDefault="002A4DBB" w:rsidP="00540EB4">
                    <w:pPr>
                      <w:autoSpaceDE w:val="0"/>
                      <w:autoSpaceDN w:val="0"/>
                      <w:adjustRightInd w:val="0"/>
                      <w:ind w:firstLine="567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</w:t>
                    </w:r>
                    <w:r w:rsidRPr="00E23AEB">
                      <w:rPr>
                        <w:rFonts w:ascii="Times New Roman" w:hAnsi="Times New Roman"/>
                        <w:sz w:val="24"/>
                        <w:szCs w:val="24"/>
                      </w:rPr>
                      <w:t>тбор работодателей для организации проведения общественных работ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осуществляется работником центра занятости с учетом требований, изложенных в пункте 9</w:t>
                    </w:r>
                    <w:r w:rsidR="00806B6B"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  <w:r w:rsidRPr="00812B6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настоящего административного регламента.</w:t>
                    </w:r>
                  </w:p>
                  <w:p w:rsidR="002A4DBB" w:rsidRPr="00E23AEB" w:rsidRDefault="002A4DBB" w:rsidP="00540EB4">
                    <w:pPr>
                      <w:autoSpaceDE w:val="0"/>
                      <w:autoSpaceDN w:val="0"/>
                      <w:adjustRightInd w:val="0"/>
                      <w:ind w:firstLine="567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E23AEB">
                      <w:rPr>
                        <w:rFonts w:ascii="Times New Roman" w:hAnsi="Times New Roman"/>
                        <w:sz w:val="24"/>
                        <w:szCs w:val="24"/>
                      </w:rPr>
                      <w:t>;</w:t>
                    </w:r>
                  </w:p>
                  <w:p w:rsidR="002A4DBB" w:rsidRPr="006B46A1" w:rsidRDefault="002A4DBB" w:rsidP="00540EB4">
                    <w:pPr>
                      <w:ind w:firstLine="55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40" style="position:absolute;left:1714;top:15301;width:9350;height:1766">
              <v:textbox style="mso-next-textbox:#_x0000_s1040">
                <w:txbxContent>
                  <w:p w:rsidR="002A4DBB" w:rsidRPr="00812B6B" w:rsidRDefault="002A4DBB" w:rsidP="00540EB4">
                    <w:pPr>
                      <w:autoSpaceDE w:val="0"/>
                      <w:autoSpaceDN w:val="0"/>
                      <w:adjustRightInd w:val="0"/>
                      <w:ind w:firstLine="567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B2084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Внесение в регистр получателей государственных услуг в сфере занятости населения сведений о свободных рабочих местах (вакантных должностях) для участия в общественных работах на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основании заключенного договора осуществляется</w:t>
                    </w:r>
                    <w:r w:rsidRPr="00B2084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работником центра занятости с учетом тр</w:t>
                    </w:r>
                    <w:r w:rsidR="00806B6B">
                      <w:rPr>
                        <w:rFonts w:ascii="Times New Roman" w:hAnsi="Times New Roman"/>
                        <w:sz w:val="24"/>
                        <w:szCs w:val="24"/>
                      </w:rPr>
                      <w:t>ебований, изложенных в пункте 95</w:t>
                    </w:r>
                    <w:r w:rsidRPr="00812B6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настоящего административного регламента.</w:t>
                    </w:r>
                  </w:p>
                  <w:p w:rsidR="002A4DBB" w:rsidRPr="00B2084B" w:rsidRDefault="002A4DBB" w:rsidP="00540EB4">
                    <w:pPr>
                      <w:autoSpaceDE w:val="0"/>
                      <w:autoSpaceDN w:val="0"/>
                      <w:adjustRightInd w:val="0"/>
                      <w:ind w:firstLine="567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2A4DBB" w:rsidRDefault="002A4DBB" w:rsidP="00540EB4"/>
                </w:txbxContent>
              </v:textbox>
            </v:rect>
            <w10:wrap type="none"/>
            <w10:anchorlock/>
          </v:group>
        </w:pict>
      </w:r>
    </w:p>
    <w:p w:rsidR="001F0BDB" w:rsidRDefault="001F0BDB" w:rsidP="00CE7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758B7" w:rsidRDefault="006758B7" w:rsidP="006758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Последовательность действий при направлении заявителей к работодателю для участия в общественных работах</w:t>
      </w:r>
    </w:p>
    <w:p w:rsidR="009045A0" w:rsidRDefault="00683DC2" w:rsidP="000D41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>
          <v:group id="_x0000_s1041" editas="canvas" style="width:520.55pt;height:142.75pt;mso-position-horizontal-relative:char;mso-position-vertical-relative:line" coordorigin="1710,6703" coordsize="10411,2855">
            <o:lock v:ext="edit" aspectratio="t"/>
            <v:shape id="_x0000_s1042" type="#_x0000_t75" style="position:absolute;left:1710;top:6703;width:10411;height:2855" o:preferrelative="f">
              <v:fill o:detectmouseclick="t"/>
              <v:path o:extrusionok="t" o:connecttype="none"/>
              <o:lock v:ext="edit" text="t"/>
            </v:shape>
            <v:rect id="_x0000_s1043" style="position:absolute;left:1710;top:6703;width:10411;height:2394">
              <v:textbox style="mso-next-textbox:#_x0000_s1043">
                <w:txbxContent>
                  <w:p w:rsidR="002A4DBB" w:rsidRPr="004F38A2" w:rsidRDefault="002A4DBB" w:rsidP="004F38A2">
                    <w:pPr>
                      <w:pStyle w:val="a4"/>
                    </w:pPr>
                    <w:r>
                      <w:t>Р</w:t>
                    </w:r>
                    <w:r w:rsidRPr="004F38A2">
                      <w:t>аботник</w:t>
                    </w:r>
                    <w:r>
                      <w:t xml:space="preserve"> </w:t>
                    </w:r>
                    <w:r w:rsidRPr="004F38A2">
                      <w:t>центра занятости производит</w:t>
                    </w:r>
                    <w:r>
                      <w:t xml:space="preserve"> а</w:t>
                    </w:r>
                    <w:r w:rsidRPr="004F38A2">
                      <w:t>нализ сведений о заявителе, внесенных в регистр получателей государственных услуг в сфере занятости населения на основании документов, предъявленных им при регистрации в целях поиска подходящей работы в центре занятости, и определ</w:t>
                    </w:r>
                    <w:r>
                      <w:t>яет</w:t>
                    </w:r>
                    <w:r w:rsidRPr="004F38A2">
                      <w:t xml:space="preserve"> вариант</w:t>
                    </w:r>
                    <w:r>
                      <w:t>ы</w:t>
                    </w:r>
                    <w:r w:rsidRPr="004F38A2">
                      <w:t xml:space="preserve"> общественных работ в соответствии с законодательством о занятости населения с учетом наличия или отсутствия сведений о  профессии (специальности), должности, виде деятельности, об уровне профессиональной подготовки и квалификации, опыте и навыках работы, о рекомендуемом характере и условиях труда, содержащихся в индивидуальной программе реабилитации.</w:t>
                    </w:r>
                  </w:p>
                  <w:p w:rsidR="002A4DBB" w:rsidRPr="004F38A2" w:rsidRDefault="002A4DBB" w:rsidP="000D4108">
                    <w:pPr>
                      <w:autoSpaceDE w:val="0"/>
                      <w:autoSpaceDN w:val="0"/>
                      <w:adjustRightInd w:val="0"/>
                      <w:ind w:firstLine="540"/>
                      <w:jc w:val="both"/>
                      <w:outlineLvl w:val="1"/>
                      <w:rPr>
                        <w:sz w:val="24"/>
                        <w:szCs w:val="24"/>
                      </w:rPr>
                    </w:pPr>
                    <w:r w:rsidRPr="004F38A2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shape id="_x0000_s1044" type="#_x0000_t32" style="position:absolute;left:6916;top:9097;width:1;height:461" o:connectortype="straight">
              <v:stroke endarrow="block"/>
            </v:shape>
            <w10:wrap type="none"/>
            <w10:anchorlock/>
          </v:group>
        </w:pict>
      </w:r>
    </w:p>
    <w:p w:rsidR="000D4108" w:rsidRDefault="00683DC2" w:rsidP="000D41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pict>
          <v:group id="_x0000_s1045" editas="canvas" style="width:541.05pt;height:540.9pt;mso-position-horizontal-relative:char;mso-position-vertical-relative:line" coordorigin="1714,9999" coordsize="10821,10818">
            <o:lock v:ext="edit" aspectratio="t"/>
            <v:shape id="_x0000_s1046" type="#_x0000_t75" style="position:absolute;left:1714;top:9999;width:10821;height:10818" o:preferrelative="f">
              <v:fill o:detectmouseclick="t"/>
              <v:path o:extrusionok="t" o:connecttype="none"/>
              <o:lock v:ext="edit" text="t"/>
            </v:shape>
            <v:rect id="_x0000_s1047" style="position:absolute;left:1714;top:13590;width:10411;height:1290">
              <v:textbox style="mso-next-textbox:#_x0000_s1047">
                <w:txbxContent>
                  <w:p w:rsidR="002A4DBB" w:rsidRPr="00FD682B" w:rsidRDefault="002A4DBB" w:rsidP="00B7634D">
                    <w:pPr>
                      <w:spacing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D68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Работник центра занятости осуществляет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FD68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подбор заявителю вариантов общественных работ исходя из сведений, содержащихся в регистре получателей государственных услуг в сфере занятости населения, о свободных рабочих местах (вакантных должностях) для участия в общественных работах на основании заключенных договоров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shape id="_x0000_s1048" type="#_x0000_t32" style="position:absolute;left:6916;top:12832;width:4;height:758" o:connectortype="straight">
              <v:stroke endarrow="block"/>
            </v:shape>
            <v:rect id="_x0000_s1049" style="position:absolute;left:1714;top:15240;width:10411;height:680">
              <v:textbox style="mso-next-textbox:#_x0000_s1049">
                <w:txbxContent>
                  <w:p w:rsidR="002A4DBB" w:rsidRPr="004F38A2" w:rsidRDefault="002A4DBB" w:rsidP="004F38A2">
                    <w:pPr>
                      <w:pStyle w:val="a4"/>
                    </w:pPr>
                    <w:r w:rsidRPr="004F38A2">
                      <w:t>Работник центра занятости осуществляет согласование с заявителем вариантов общественных работ</w:t>
                    </w:r>
                  </w:p>
                  <w:p w:rsidR="002A4DBB" w:rsidRPr="004F38A2" w:rsidRDefault="002A4DBB" w:rsidP="000D4108">
                    <w:pPr>
                      <w:autoSpaceDE w:val="0"/>
                      <w:autoSpaceDN w:val="0"/>
                      <w:adjustRightInd w:val="0"/>
                      <w:ind w:firstLine="540"/>
                      <w:jc w:val="both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0" type="#_x0000_t32" style="position:absolute;left:6920;top:14880;width:1;height:360" o:connectortype="straight">
              <v:stroke endarrow="block"/>
            </v:shape>
            <v:shape id="_x0000_s1051" type="#_x0000_t32" style="position:absolute;left:6920;top:15920;width:1;height:424" o:connectortype="straight">
              <v:stroke endarrow="block"/>
            </v:shape>
            <v:rect id="_x0000_s1052" style="position:absolute;left:1714;top:9999;width:10411;height:3231">
              <v:textbox style="mso-next-textbox:#_x0000_s1052">
                <w:txbxContent>
                  <w:p w:rsidR="002A4DBB" w:rsidRPr="004F38A2" w:rsidRDefault="002A4DBB" w:rsidP="004F38A2">
                    <w:pPr>
                      <w:pStyle w:val="a4"/>
                    </w:pPr>
                    <w:r w:rsidRPr="004F38A2">
                      <w:t>Работник центра занятости осуществляет информирование заявителя о:</w:t>
                    </w:r>
                  </w:p>
                  <w:p w:rsidR="002A4DBB" w:rsidRPr="004F38A2" w:rsidRDefault="002A4DBB" w:rsidP="004F38A2">
                    <w:pPr>
                      <w:pStyle w:val="a4"/>
                    </w:pPr>
                    <w:r w:rsidRPr="004F38A2">
                      <w:t>порядке, условиях и сроках проведения общественных работ;</w:t>
                    </w:r>
                  </w:p>
                  <w:p w:rsidR="002A4DBB" w:rsidRPr="004F38A2" w:rsidRDefault="002A4DBB" w:rsidP="004F38A2">
                    <w:pPr>
                      <w:pStyle w:val="a4"/>
                    </w:pPr>
                    <w:r w:rsidRPr="004F38A2">
                      <w:t>правовых последствиях в случае отказа от вариантов общественных работ;</w:t>
                    </w:r>
                  </w:p>
                  <w:p w:rsidR="002A4DBB" w:rsidRPr="004F38A2" w:rsidRDefault="002A4DBB" w:rsidP="004F38A2">
                    <w:pPr>
                      <w:pStyle w:val="a4"/>
                    </w:pPr>
                    <w:r w:rsidRPr="004F38A2">
                      <w:t>порядке и условиях оказания материальной поддержки в период участия в общественных работах;</w:t>
                    </w:r>
                  </w:p>
                  <w:p w:rsidR="002A4DBB" w:rsidRPr="004F38A2" w:rsidRDefault="002A4DBB" w:rsidP="004F38A2">
                    <w:pPr>
                      <w:pStyle w:val="a4"/>
                    </w:pPr>
                    <w:r w:rsidRPr="004F38A2">
                      <w:t>порядке и условиях сохранения права на получение пособия по безработице и назначении безработному гражданину даты посещения центра занятости для подбора подходящей работы и регистрационного учета в первый рабочий день, следующий за днем окончания участия в общественных работах (кроме граждан, указанных в пункте 3 статьи 4 Закона Российской Федерации от 19 апреля 1991 г. № 1032-1 «О занятости населения в Российской Федерации»).</w:t>
                    </w:r>
                  </w:p>
                  <w:p w:rsidR="002A4DBB" w:rsidRPr="004F38A2" w:rsidRDefault="002A4DBB" w:rsidP="000D4108">
                    <w:pPr>
                      <w:autoSpaceDE w:val="0"/>
                      <w:autoSpaceDN w:val="0"/>
                      <w:adjustRightInd w:val="0"/>
                      <w:ind w:firstLine="567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F38A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2A4DBB" w:rsidRPr="004F38A2" w:rsidRDefault="002A4DBB" w:rsidP="000D4108">
                    <w:pPr>
                      <w:ind w:firstLine="55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3" style="position:absolute;left:1714;top:16344;width:10411;height:660">
              <v:textbox style="mso-next-textbox:#_x0000_s1053">
                <w:txbxContent>
                  <w:p w:rsidR="002A4DBB" w:rsidRPr="004F38A2" w:rsidRDefault="002A4DBB" w:rsidP="004F38A2">
                    <w:pPr>
                      <w:pStyle w:val="a4"/>
                    </w:pPr>
                    <w:r w:rsidRPr="004F38A2">
                      <w:t>Работник центра занятости осуществляет оформление и выдача заявителю не более 2 направлений для участия в общественных работах.</w:t>
                    </w:r>
                  </w:p>
                  <w:p w:rsidR="002A4DBB" w:rsidRPr="00FD682B" w:rsidRDefault="002A4DBB" w:rsidP="000D4108">
                    <w:pPr>
                      <w:autoSpaceDE w:val="0"/>
                      <w:autoSpaceDN w:val="0"/>
                      <w:adjustRightInd w:val="0"/>
                      <w:ind w:firstLine="567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D682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2A4DBB" w:rsidRDefault="002A4DBB" w:rsidP="000D4108"/>
                </w:txbxContent>
              </v:textbox>
            </v:rect>
            <v:shape id="_x0000_s1063" type="#_x0000_t32" style="position:absolute;left:6920;top:17004;width:1;height:340" o:connectortype="straight">
              <v:stroke endarrow="block"/>
            </v:shape>
            <v:rect id="_x0000_s1064" style="position:absolute;left:1714;top:17344;width:10411;height:976">
              <v:textbox style="mso-next-textbox:#_x0000_s1064">
                <w:txbxContent>
                  <w:p w:rsidR="002A4DBB" w:rsidRPr="00FD682B" w:rsidRDefault="002A4DBB" w:rsidP="004F38A2">
                    <w:pPr>
                      <w:pStyle w:val="a4"/>
                    </w:pPr>
                    <w:r w:rsidRPr="00FD682B">
                      <w:t>Работник центра занятости осуществляет информирование заявителя о необходимости представления в центр занятости выданного направления для участия в общественных работах с отметкой работодателя и срочного трудового договора в случае его заключения</w:t>
                    </w:r>
                    <w:r>
                      <w:t>.</w:t>
                    </w:r>
                  </w:p>
                  <w:p w:rsidR="002A4DBB" w:rsidRDefault="002A4DBB"/>
                </w:txbxContent>
              </v:textbox>
            </v:rect>
            <v:shape id="_x0000_s1078" type="#_x0000_t32" style="position:absolute;left:6920;top:18320;width:1;height:319" o:connectortype="straight">
              <v:stroke endarrow="block"/>
            </v:shape>
            <v:rect id="_x0000_s1079" style="position:absolute;left:1715;top:18639;width:10410;height:905">
              <v:textbox style="mso-next-textbox:#_x0000_s1079">
                <w:txbxContent>
                  <w:p w:rsidR="002A4DBB" w:rsidRPr="003036B3" w:rsidRDefault="002A4DBB" w:rsidP="004F38A2">
                    <w:pPr>
                      <w:pStyle w:val="a4"/>
                    </w:pPr>
                    <w:r w:rsidRPr="00FD682B">
                      <w:t xml:space="preserve">Работник центра занятости осуществляет </w:t>
                    </w:r>
                    <w:r w:rsidRPr="003036B3">
                      <w:t>оформление в случае несогласия заявителя отказа от варианта</w:t>
                    </w:r>
                    <w:r w:rsidRPr="00815CAF">
                      <w:t xml:space="preserve"> </w:t>
                    </w:r>
                    <w:r>
                      <w:t>общественных работ.</w:t>
                    </w:r>
                  </w:p>
                  <w:p w:rsidR="002A4DBB" w:rsidRDefault="002A4DBB"/>
                </w:txbxContent>
              </v:textbox>
            </v:rect>
            <v:shape id="_x0000_s1081" type="#_x0000_t32" style="position:absolute;left:6920;top:19544;width:1;height:356" o:connectortype="straight">
              <v:stroke endarrow="block"/>
            </v:shape>
            <v:rect id="_x0000_s1082" style="position:absolute;left:1714;top:19900;width:10411;height:917">
              <v:textbox style="mso-next-textbox:#_x0000_s1082">
                <w:txbxContent>
                  <w:p w:rsidR="002A4DBB" w:rsidRPr="00815CAF" w:rsidRDefault="002A4DBB" w:rsidP="004F38A2">
                    <w:pPr>
                      <w:pStyle w:val="a4"/>
                    </w:pPr>
                    <w:r w:rsidRPr="00FD682B">
                      <w:t xml:space="preserve">Работник центра занятости осуществляет </w:t>
                    </w:r>
                    <w:r w:rsidRPr="003036B3">
                      <w:t>внесение результатов выполнения административных процедур (действий) в регистр получателей государственных услуг в сфере</w:t>
                    </w:r>
                    <w:r w:rsidRPr="00815CAF">
                      <w:t xml:space="preserve"> </w:t>
                    </w:r>
                    <w:r w:rsidRPr="003036B3">
                      <w:t>занятости населения</w:t>
                    </w:r>
                    <w:r w:rsidRPr="00815CAF">
                      <w:t>.</w:t>
                    </w:r>
                  </w:p>
                  <w:p w:rsidR="002A4DBB" w:rsidRDefault="002A4DBB"/>
                </w:txbxContent>
              </v:textbox>
            </v:rect>
            <w10:wrap type="none"/>
            <w10:anchorlock/>
          </v:group>
        </w:pict>
      </w:r>
    </w:p>
    <w:p w:rsidR="00065034" w:rsidRDefault="00065034" w:rsidP="004F38A2">
      <w:pPr>
        <w:pStyle w:val="a4"/>
      </w:pPr>
    </w:p>
    <w:p w:rsidR="004F38A2" w:rsidRPr="004F38A2" w:rsidRDefault="00DB64CE" w:rsidP="000975E3">
      <w:pPr>
        <w:pStyle w:val="a4"/>
        <w:jc w:val="center"/>
      </w:pPr>
      <w:r w:rsidRPr="004F38A2">
        <w:rPr>
          <w:b/>
          <w:sz w:val="28"/>
          <w:szCs w:val="28"/>
        </w:rPr>
        <w:lastRenderedPageBreak/>
        <w:t>Последовательность действий при предоставлении государственной услуги при последующих обращениях заявителя</w:t>
      </w:r>
    </w:p>
    <w:p w:rsidR="00065034" w:rsidRDefault="00683DC2" w:rsidP="000650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>
          <v:group id="_x0000_s1083" editas="canvas" style="width:528pt;height:54.7pt;mso-position-horizontal-relative:char;mso-position-vertical-relative:line" coordorigin="1710,6703" coordsize="10560,1094">
            <o:lock v:ext="edit" aspectratio="t"/>
            <v:shape id="_x0000_s1084" type="#_x0000_t75" style="position:absolute;left:1710;top:6703;width:10560;height:1094" o:preferrelative="f">
              <v:fill o:detectmouseclick="t"/>
              <v:path o:extrusionok="t" o:connecttype="none"/>
              <o:lock v:ext="edit" text="t"/>
            </v:shape>
            <v:rect id="_x0000_s1085" style="position:absolute;left:1710;top:6703;width:10560;height:715">
              <v:textbox style="mso-next-textbox:#_x0000_s1085">
                <w:txbxContent>
                  <w:p w:rsidR="002A4DBB" w:rsidRPr="004F38A2" w:rsidRDefault="002A4DBB" w:rsidP="00040B07">
                    <w:pPr>
                      <w:pStyle w:val="a4"/>
                      <w:ind w:firstLine="0"/>
                    </w:pPr>
                    <w:r w:rsidRPr="004F38A2">
                      <w:t>Работник центра занятости осуществляет проверку наличия документов, указанных в пункте 25 настоящего административного регламента</w:t>
                    </w:r>
                  </w:p>
                </w:txbxContent>
              </v:textbox>
            </v:rect>
            <v:shape id="_x0000_s1086" type="#_x0000_t32" style="position:absolute;left:6990;top:7418;width:1;height:379" o:connectortype="straight">
              <v:stroke endarrow="block"/>
            </v:shape>
            <w10:wrap type="none"/>
            <w10:anchorlock/>
          </v:group>
        </w:pict>
      </w:r>
    </w:p>
    <w:p w:rsidR="009045A0" w:rsidRPr="00CE7DB5" w:rsidRDefault="00683DC2" w:rsidP="000D41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83DC2">
        <w:rPr>
          <w:rFonts w:ascii="Times New Roman" w:hAnsi="Times New Roman"/>
          <w:b/>
          <w:sz w:val="28"/>
          <w:szCs w:val="28"/>
        </w:rPr>
      </w:r>
      <w:r w:rsidRPr="00683DC2">
        <w:rPr>
          <w:rFonts w:ascii="Times New Roman" w:hAnsi="Times New Roman"/>
          <w:b/>
          <w:sz w:val="28"/>
          <w:szCs w:val="28"/>
        </w:rPr>
        <w:pict>
          <v:group id="_x0000_s1087" editas="canvas" style="width:528pt;height:644.5pt;mso-position-horizontal-relative:char;mso-position-vertical-relative:line" coordorigin="1714,8959" coordsize="10560,12890">
            <o:lock v:ext="edit" aspectratio="t"/>
            <v:shape id="_x0000_s1088" type="#_x0000_t75" style="position:absolute;left:1714;top:8959;width:10560;height:12890" o:preferrelative="f">
              <v:fill o:detectmouseclick="t"/>
              <v:path o:extrusionok="t" o:connecttype="none"/>
              <o:lock v:ext="edit" text="t"/>
            </v:shape>
            <v:rect id="_x0000_s1089" style="position:absolute;left:1714;top:10317;width:10559;height:970">
              <v:textbox style="mso-next-textbox:#_x0000_s1089">
                <w:txbxContent>
                  <w:p w:rsidR="002A4DBB" w:rsidRPr="00A462D3" w:rsidRDefault="002A4DBB" w:rsidP="00040B07">
                    <w:pPr>
                      <w:pStyle w:val="a4"/>
                      <w:ind w:firstLine="0"/>
                    </w:pPr>
                    <w:r w:rsidRPr="004F38A2">
                      <w:t>При отказе работодателя в трудоустройстве на общественные работы работник центра занятости осуществляет административные процедуры, предусмотренные подпунктами 3-9</w:t>
                    </w:r>
                    <w:hyperlink r:id="rId136" w:history="1"/>
                    <w:r w:rsidRPr="004F38A2">
                      <w:t xml:space="preserve"> пункта 9</w:t>
                    </w:r>
                    <w:r w:rsidR="00BE5AA3">
                      <w:t>6</w:t>
                    </w:r>
                    <w:r w:rsidRPr="004F38A2">
                      <w:t xml:space="preserve"> настоящего административного регламента.</w:t>
                    </w:r>
                  </w:p>
                </w:txbxContent>
              </v:textbox>
            </v:rect>
            <v:shape id="_x0000_s1090" type="#_x0000_t32" style="position:absolute;left:6994;top:9889;width:1;height:428" o:connectortype="straight">
              <v:stroke endarrow="block"/>
            </v:shape>
            <v:rect id="_x0000_s1091" style="position:absolute;left:1714;top:11563;width:10559;height:1226">
              <v:textbox style="mso-next-textbox:#_x0000_s1091">
                <w:txbxContent>
                  <w:p w:rsidR="002A4DBB" w:rsidRPr="004F38A2" w:rsidRDefault="002A4DBB" w:rsidP="004F38A2">
                    <w:pPr>
                      <w:pStyle w:val="a4"/>
                    </w:pPr>
                    <w:r w:rsidRPr="004F38A2">
                      <w:t>Работник центра занятости принимает решение об оказании заявителю материальной поддержки в период участия в общественных работах в случае его трудоустройства по направлению для участия в общественных работах, выданному при предыдущем посещении центра занятости:</w:t>
                    </w:r>
                  </w:p>
                </w:txbxContent>
              </v:textbox>
            </v:rect>
            <v:shape id="_x0000_s1092" type="#_x0000_t32" style="position:absolute;left:6994;top:11287;width:2;height:276" o:connectortype="straight">
              <v:stroke endarrow="block"/>
            </v:shape>
            <v:shape id="_x0000_s1093" type="#_x0000_t32" style="position:absolute;left:6994;top:12789;width:2700;height:256" o:connectortype="straight">
              <v:stroke endarrow="block"/>
            </v:shape>
            <v:rect id="_x0000_s1094" style="position:absolute;left:1714;top:8977;width:10560;height:912">
              <v:textbox style="mso-next-textbox:#_x0000_s1094">
                <w:txbxContent>
                  <w:p w:rsidR="002A4DBB" w:rsidRPr="004F38A2" w:rsidRDefault="002A4DBB" w:rsidP="00040B07">
                    <w:pPr>
                      <w:pStyle w:val="a4"/>
                      <w:ind w:firstLine="0"/>
                    </w:pPr>
                    <w:r w:rsidRPr="004F38A2">
                      <w:t>Работник центра занятости осуществляет внесение в регистр получателей государственных услуг в сфере занятости населения сведений о результатах посещения работодателя по направлениям для участия в общественных работах, выданным при предыдущем посещении центра занятости.</w:t>
                    </w:r>
                  </w:p>
                  <w:p w:rsidR="002A4DBB" w:rsidRPr="00E23AEB" w:rsidRDefault="002A4DBB" w:rsidP="00065034">
                    <w:pPr>
                      <w:autoSpaceDE w:val="0"/>
                      <w:autoSpaceDN w:val="0"/>
                      <w:adjustRightInd w:val="0"/>
                      <w:ind w:firstLine="567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2A4DBB" w:rsidRPr="006B46A1" w:rsidRDefault="002A4DBB" w:rsidP="00065034">
                    <w:pPr>
                      <w:ind w:firstLine="55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95" style="position:absolute;left:1714;top:15189;width:10559;height:1480">
              <v:textbox style="mso-next-textbox:#_x0000_s1095">
                <w:txbxContent>
                  <w:p w:rsidR="002A4DBB" w:rsidRPr="00DB6618" w:rsidRDefault="002A4DBB" w:rsidP="00040B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016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Работник центра занятости</w:t>
                    </w:r>
                    <w:r w:rsidRPr="00FD682B">
                      <w:t xml:space="preserve"> </w:t>
                    </w:r>
                    <w:r w:rsidRPr="00DB661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назнач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ает</w:t>
                    </w:r>
                    <w:r w:rsidRPr="00DB661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безработному гражданину (кроме граждан, указанных в пункте 3 статьи 4 Закона Российской Федерации «О занятости населения в Российской Федерации») дат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  <w:r w:rsidRPr="00DB661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посещения центра занятости  для подбора подходящей</w:t>
                    </w:r>
                    <w:r w:rsidRPr="00A225A9">
                      <w:rPr>
                        <w:sz w:val="28"/>
                        <w:szCs w:val="28"/>
                      </w:rPr>
                      <w:t xml:space="preserve"> </w:t>
                    </w:r>
                    <w:r w:rsidRPr="00DB661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работы и регистрационного учета в первый рабочий день, следующий за днем окончания участия в общественных работах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DB661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2A4DBB" w:rsidRDefault="002A4DBB" w:rsidP="00065034"/>
                </w:txbxContent>
              </v:textbox>
            </v:rect>
            <v:shape id="_x0000_s1096" type="#_x0000_t32" style="position:absolute;left:6994;top:16669;width:2;height:300" o:connectortype="straight">
              <v:stroke endarrow="block"/>
            </v:shape>
            <v:rect id="_x0000_s1097" style="position:absolute;left:1714;top:16969;width:10559;height:1460">
              <v:textbox style="mso-next-textbox:#_x0000_s1097">
                <w:txbxContent>
                  <w:p w:rsidR="002A4DBB" w:rsidRPr="00230655" w:rsidRDefault="002A4DBB" w:rsidP="00040B07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306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Работник центра занятости уведомление безработного гражданина (кроме граждан, указанных в пункте 3 статьи 4 Закона Российской Федерации «О занятости населения в Российской Федерации») под роспись о дате посещения центра занятости  для подбора подходящей работы и регистрационного учета в первый рабочий день, следующий за днем окончания участия в общественных работах</w:t>
                    </w:r>
                  </w:p>
                </w:txbxContent>
              </v:textbox>
            </v:rect>
            <v:shape id="_x0000_s1098" type="#_x0000_t32" style="position:absolute;left:6994;top:18429;width:1;height:300" o:connectortype="straight">
              <v:stroke endarrow="block"/>
            </v:shape>
            <v:rect id="_x0000_s1099" style="position:absolute;left:1715;top:18729;width:10559;height:980">
              <v:textbox style="mso-next-textbox:#_x0000_s1099">
                <w:txbxContent>
                  <w:p w:rsidR="002A4DBB" w:rsidRDefault="002A4DBB" w:rsidP="00040B07">
                    <w:pPr>
                      <w:spacing w:line="240" w:lineRule="auto"/>
                      <w:jc w:val="both"/>
                    </w:pPr>
                    <w:r w:rsidRPr="002306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Работник центра занятости информир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ует</w:t>
                    </w:r>
                    <w:r w:rsidRPr="0023065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заявителя, относящегося к гражданам, указанным в пункте 3 статьи 4 Закона Российской Федерации «О занятости населения в Российской Федерации», о возможности поиска подходящей работы при посредничестве центра занятости</w:t>
                    </w:r>
                  </w:p>
                </w:txbxContent>
              </v:textbox>
            </v:rect>
            <v:shape id="_x0000_s1100" type="#_x0000_t32" style="position:absolute;left:6992;top:19709;width:3;height:240;flip:x" o:connectortype="straight">
              <v:stroke endarrow="block"/>
            </v:shape>
            <v:rect id="_x0000_s1101" style="position:absolute;left:1714;top:19949;width:10559;height:1000">
              <v:textbox style="mso-next-textbox:#_x0000_s1101">
                <w:txbxContent>
                  <w:p w:rsidR="002A4DBB" w:rsidRPr="004F38A2" w:rsidRDefault="002A4DBB" w:rsidP="00040B07">
                    <w:pPr>
                      <w:pStyle w:val="a4"/>
                      <w:ind w:firstLine="0"/>
                    </w:pPr>
                    <w:r w:rsidRPr="00FD682B">
                      <w:t xml:space="preserve">Работник центра занятости </w:t>
                    </w:r>
                    <w:r>
                      <w:t xml:space="preserve">осуществляет </w:t>
                    </w:r>
                    <w:r w:rsidRPr="004F38A2">
                      <w:t>начисление заявителю материальной поддержки в период участия в общественных работах при получении от работодателя сведений, подтверждающих участие заявителя в общественных работах</w:t>
                    </w:r>
                  </w:p>
                </w:txbxContent>
              </v:textbox>
            </v:rect>
            <v:shape id="_x0000_s1117" type="#_x0000_t32" style="position:absolute;left:4799;top:12789;width:2195;height:256;flip:x" o:connectortype="straight">
              <v:stroke endarrow="block"/>
            </v:shape>
            <v:rect id="_x0000_s1118" style="position:absolute;left:1715;top:13045;width:4731;height:884">
              <v:textbox style="mso-next-textbox:#_x0000_s1118">
                <w:txbxContent>
                  <w:p w:rsidR="002A4DBB" w:rsidRPr="000975E3" w:rsidRDefault="002A4DBB" w:rsidP="00A462D3">
                    <w:pPr>
                      <w:pStyle w:val="ConsPlusNonformat"/>
                      <w:widowControl/>
                      <w:jc w:val="both"/>
                      <w:rPr>
                        <w:sz w:val="22"/>
                        <w:szCs w:val="22"/>
                      </w:rPr>
                    </w:pPr>
                    <w:r w:rsidRPr="000975E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издает приказ об оказании материальной поддержки в период участия в оплачиваемых общественных работах </w:t>
                    </w:r>
                  </w:p>
                </w:txbxContent>
              </v:textbox>
            </v:rect>
            <v:rect id="_x0000_s1119" style="position:absolute;left:7533;top:13045;width:4740;height:884">
              <v:textbox style="mso-next-textbox:#_x0000_s1119">
                <w:txbxContent>
                  <w:p w:rsidR="002A4DBB" w:rsidRPr="000975E3" w:rsidRDefault="002A4DBB" w:rsidP="00A462D3">
                    <w:pPr>
                      <w:spacing w:line="240" w:lineRule="auto"/>
                      <w:jc w:val="both"/>
                    </w:pPr>
                    <w:r w:rsidRPr="000975E3">
                      <w:rPr>
                        <w:rFonts w:ascii="Times New Roman" w:hAnsi="Times New Roman" w:cs="Times New Roman"/>
                      </w:rPr>
                      <w:t>издает приказ об отказе в оказании материальной поддержки в период участия в оплачиваемых общественных работах</w:t>
                    </w:r>
                  </w:p>
                </w:txbxContent>
              </v:textbox>
            </v:rect>
            <v:shape id="_x0000_s1120" type="#_x0000_t32" style="position:absolute;left:4075;top:13929;width:6;height:234;flip:x" o:connectortype="straight">
              <v:stroke endarrow="block"/>
            </v:shape>
            <v:rect id="_x0000_s1121" style="position:absolute;left:1714;top:14163;width:10559;height:786">
              <v:textbox style="mso-next-textbox:#_x0000_s1121">
                <w:txbxContent>
                  <w:p w:rsidR="002A4DBB" w:rsidRDefault="002A4DBB" w:rsidP="00040B07">
                    <w:pPr>
                      <w:jc w:val="both"/>
                    </w:pPr>
                    <w:r w:rsidRPr="00F016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Работник центра занятости</w:t>
                    </w:r>
                    <w:r w:rsidRPr="00FD682B">
                      <w:t xml:space="preserve"> </w:t>
                    </w:r>
                    <w:r w:rsidRPr="00F016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назнач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ает</w:t>
                    </w:r>
                    <w:r w:rsidRPr="00F016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заявителю материальн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ую</w:t>
                    </w:r>
                    <w:r w:rsidRPr="00F016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поддержк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  <w:r w:rsidRPr="00F016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в период участия в общественных работах</w:t>
                    </w:r>
                  </w:p>
                </w:txbxContent>
              </v:textbox>
            </v:rect>
            <v:shape id="_x0000_s1123" type="#_x0000_t32" style="position:absolute;left:6992;top:14949;width:2;height:240;flip:x" o:connectortype="straight">
              <v:stroke endarrow="block"/>
            </v:shape>
            <v:shape id="_x0000_s1124" type="#_x0000_t32" style="position:absolute;left:6994;top:20949;width:2;height:160" o:connectortype="straight">
              <v:stroke endarrow="block"/>
            </v:shape>
            <v:rect id="_x0000_s1125" style="position:absolute;left:1715;top:21109;width:10558;height:740">
              <v:textbox>
                <w:txbxContent>
                  <w:p w:rsidR="002A4DBB" w:rsidRPr="00040B07" w:rsidRDefault="002A4DBB" w:rsidP="00040B07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0B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Работник центра занятости вн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осит</w:t>
                    </w:r>
                    <w:r w:rsidRPr="00040B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результат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ы</w:t>
                    </w:r>
                    <w:r w:rsidRPr="00040B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выполнения административных процедур (действий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) </w:t>
                    </w:r>
                    <w:r w:rsidRPr="00040B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 регистр получателей государственных услуг в сфере занятости населения.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9045A0" w:rsidRPr="00CE7DB5" w:rsidSect="004F35EB">
      <w:pgSz w:w="11906" w:h="16838" w:code="9"/>
      <w:pgMar w:top="993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E4" w:rsidRDefault="00434EE4" w:rsidP="001C0680">
      <w:pPr>
        <w:spacing w:after="0" w:line="240" w:lineRule="auto"/>
      </w:pPr>
      <w:r>
        <w:separator/>
      </w:r>
    </w:p>
  </w:endnote>
  <w:endnote w:type="continuationSeparator" w:id="0">
    <w:p w:rsidR="00434EE4" w:rsidRDefault="00434EE4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5162"/>
      <w:docPartObj>
        <w:docPartGallery w:val="Page Numbers (Bottom of Page)"/>
        <w:docPartUnique/>
      </w:docPartObj>
    </w:sdtPr>
    <w:sdtContent>
      <w:p w:rsidR="002A4DBB" w:rsidRDefault="00683DC2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2A4DBB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F748A5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E4" w:rsidRDefault="00434EE4" w:rsidP="001C0680">
      <w:pPr>
        <w:spacing w:after="0" w:line="240" w:lineRule="auto"/>
      </w:pPr>
      <w:r>
        <w:separator/>
      </w:r>
    </w:p>
  </w:footnote>
  <w:footnote w:type="continuationSeparator" w:id="0">
    <w:p w:rsidR="00434EE4" w:rsidRDefault="00434EE4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D06F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4AC52E43"/>
    <w:multiLevelType w:val="hybridMultilevel"/>
    <w:tmpl w:val="CB18EC96"/>
    <w:lvl w:ilvl="0" w:tplc="DEB20358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BB01A63"/>
    <w:multiLevelType w:val="hybridMultilevel"/>
    <w:tmpl w:val="3F52A0EC"/>
    <w:lvl w:ilvl="0" w:tplc="014C2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8E"/>
    <w:rsid w:val="000004DD"/>
    <w:rsid w:val="00001F2A"/>
    <w:rsid w:val="00002AFE"/>
    <w:rsid w:val="00002B06"/>
    <w:rsid w:val="00004E02"/>
    <w:rsid w:val="00005767"/>
    <w:rsid w:val="000070E2"/>
    <w:rsid w:val="00010626"/>
    <w:rsid w:val="00010763"/>
    <w:rsid w:val="00011AFE"/>
    <w:rsid w:val="00011DF3"/>
    <w:rsid w:val="00011E99"/>
    <w:rsid w:val="00011E9D"/>
    <w:rsid w:val="00011F66"/>
    <w:rsid w:val="000127EF"/>
    <w:rsid w:val="00013BFC"/>
    <w:rsid w:val="00013EA9"/>
    <w:rsid w:val="00016185"/>
    <w:rsid w:val="00016C3C"/>
    <w:rsid w:val="0001768A"/>
    <w:rsid w:val="00017861"/>
    <w:rsid w:val="00017C62"/>
    <w:rsid w:val="000203B1"/>
    <w:rsid w:val="0002102E"/>
    <w:rsid w:val="00021471"/>
    <w:rsid w:val="00021D8E"/>
    <w:rsid w:val="0002401C"/>
    <w:rsid w:val="000269E4"/>
    <w:rsid w:val="00027525"/>
    <w:rsid w:val="00027611"/>
    <w:rsid w:val="0002792F"/>
    <w:rsid w:val="0003138C"/>
    <w:rsid w:val="000313A1"/>
    <w:rsid w:val="00032274"/>
    <w:rsid w:val="0003334F"/>
    <w:rsid w:val="00033A31"/>
    <w:rsid w:val="000346F8"/>
    <w:rsid w:val="00034AC9"/>
    <w:rsid w:val="00034EC6"/>
    <w:rsid w:val="0003549D"/>
    <w:rsid w:val="00036078"/>
    <w:rsid w:val="00037FEB"/>
    <w:rsid w:val="00040B07"/>
    <w:rsid w:val="000413C6"/>
    <w:rsid w:val="00041951"/>
    <w:rsid w:val="00041B2A"/>
    <w:rsid w:val="00042860"/>
    <w:rsid w:val="000439FD"/>
    <w:rsid w:val="00044FBE"/>
    <w:rsid w:val="00046BF5"/>
    <w:rsid w:val="00050064"/>
    <w:rsid w:val="0005151B"/>
    <w:rsid w:val="00051C26"/>
    <w:rsid w:val="00051F16"/>
    <w:rsid w:val="000540F7"/>
    <w:rsid w:val="00054112"/>
    <w:rsid w:val="00055ED8"/>
    <w:rsid w:val="00057A43"/>
    <w:rsid w:val="00060241"/>
    <w:rsid w:val="00060474"/>
    <w:rsid w:val="00060F9F"/>
    <w:rsid w:val="00061BB3"/>
    <w:rsid w:val="00061E2B"/>
    <w:rsid w:val="000620AF"/>
    <w:rsid w:val="00063525"/>
    <w:rsid w:val="0006422A"/>
    <w:rsid w:val="00064943"/>
    <w:rsid w:val="00065034"/>
    <w:rsid w:val="00065209"/>
    <w:rsid w:val="00065BDF"/>
    <w:rsid w:val="00065D96"/>
    <w:rsid w:val="00067DD6"/>
    <w:rsid w:val="0007000E"/>
    <w:rsid w:val="00071170"/>
    <w:rsid w:val="00072679"/>
    <w:rsid w:val="00073669"/>
    <w:rsid w:val="0007488C"/>
    <w:rsid w:val="0007567A"/>
    <w:rsid w:val="000758E9"/>
    <w:rsid w:val="00077AE9"/>
    <w:rsid w:val="000805EA"/>
    <w:rsid w:val="00080A9A"/>
    <w:rsid w:val="00081501"/>
    <w:rsid w:val="000816A2"/>
    <w:rsid w:val="00081E4A"/>
    <w:rsid w:val="00082503"/>
    <w:rsid w:val="00082E08"/>
    <w:rsid w:val="000838F2"/>
    <w:rsid w:val="000839AF"/>
    <w:rsid w:val="00085494"/>
    <w:rsid w:val="00085958"/>
    <w:rsid w:val="000863F5"/>
    <w:rsid w:val="00086EFD"/>
    <w:rsid w:val="000872DB"/>
    <w:rsid w:val="00087B5A"/>
    <w:rsid w:val="00087BC1"/>
    <w:rsid w:val="00090722"/>
    <w:rsid w:val="000910C6"/>
    <w:rsid w:val="000910F2"/>
    <w:rsid w:val="0009158F"/>
    <w:rsid w:val="0009173F"/>
    <w:rsid w:val="0009232F"/>
    <w:rsid w:val="00092741"/>
    <w:rsid w:val="00092A44"/>
    <w:rsid w:val="0009454E"/>
    <w:rsid w:val="00094ABA"/>
    <w:rsid w:val="00094CA8"/>
    <w:rsid w:val="00095191"/>
    <w:rsid w:val="00096D2C"/>
    <w:rsid w:val="000975E3"/>
    <w:rsid w:val="000A0DC5"/>
    <w:rsid w:val="000A0EE3"/>
    <w:rsid w:val="000A31F2"/>
    <w:rsid w:val="000A39CF"/>
    <w:rsid w:val="000A3BE6"/>
    <w:rsid w:val="000A4561"/>
    <w:rsid w:val="000A5F51"/>
    <w:rsid w:val="000A6A6A"/>
    <w:rsid w:val="000A6CA9"/>
    <w:rsid w:val="000B02A1"/>
    <w:rsid w:val="000B092E"/>
    <w:rsid w:val="000B2830"/>
    <w:rsid w:val="000B3266"/>
    <w:rsid w:val="000B35A3"/>
    <w:rsid w:val="000B4366"/>
    <w:rsid w:val="000B5EBB"/>
    <w:rsid w:val="000B6CBB"/>
    <w:rsid w:val="000B6D2A"/>
    <w:rsid w:val="000B7135"/>
    <w:rsid w:val="000B75E6"/>
    <w:rsid w:val="000C2418"/>
    <w:rsid w:val="000C5389"/>
    <w:rsid w:val="000C5964"/>
    <w:rsid w:val="000D0B83"/>
    <w:rsid w:val="000D0F45"/>
    <w:rsid w:val="000D13AF"/>
    <w:rsid w:val="000D18D3"/>
    <w:rsid w:val="000D2C91"/>
    <w:rsid w:val="000D2D5E"/>
    <w:rsid w:val="000D3417"/>
    <w:rsid w:val="000D3C3C"/>
    <w:rsid w:val="000D4108"/>
    <w:rsid w:val="000D4B6F"/>
    <w:rsid w:val="000D654D"/>
    <w:rsid w:val="000D6622"/>
    <w:rsid w:val="000D6E3C"/>
    <w:rsid w:val="000D76F1"/>
    <w:rsid w:val="000D79C0"/>
    <w:rsid w:val="000E0DDA"/>
    <w:rsid w:val="000E1BF4"/>
    <w:rsid w:val="000E324C"/>
    <w:rsid w:val="000E4D75"/>
    <w:rsid w:val="000E5D89"/>
    <w:rsid w:val="000F018A"/>
    <w:rsid w:val="000F0390"/>
    <w:rsid w:val="000F1397"/>
    <w:rsid w:val="000F6BE8"/>
    <w:rsid w:val="000F71BD"/>
    <w:rsid w:val="00100B5A"/>
    <w:rsid w:val="00103164"/>
    <w:rsid w:val="00105C85"/>
    <w:rsid w:val="001061B3"/>
    <w:rsid w:val="001074E9"/>
    <w:rsid w:val="00107625"/>
    <w:rsid w:val="00107A43"/>
    <w:rsid w:val="001109B0"/>
    <w:rsid w:val="00110E28"/>
    <w:rsid w:val="001110F0"/>
    <w:rsid w:val="00112A8A"/>
    <w:rsid w:val="001131B0"/>
    <w:rsid w:val="001172FD"/>
    <w:rsid w:val="00117861"/>
    <w:rsid w:val="0012194E"/>
    <w:rsid w:val="00124122"/>
    <w:rsid w:val="00124717"/>
    <w:rsid w:val="00126048"/>
    <w:rsid w:val="001273E4"/>
    <w:rsid w:val="00130F52"/>
    <w:rsid w:val="001310AC"/>
    <w:rsid w:val="001314D1"/>
    <w:rsid w:val="00131591"/>
    <w:rsid w:val="00131C0E"/>
    <w:rsid w:val="00133BC3"/>
    <w:rsid w:val="00134C68"/>
    <w:rsid w:val="001354D5"/>
    <w:rsid w:val="00135721"/>
    <w:rsid w:val="00135C53"/>
    <w:rsid w:val="00136965"/>
    <w:rsid w:val="001371CA"/>
    <w:rsid w:val="00140A7C"/>
    <w:rsid w:val="00140AE8"/>
    <w:rsid w:val="00140E47"/>
    <w:rsid w:val="00141E07"/>
    <w:rsid w:val="001430FA"/>
    <w:rsid w:val="00144D2F"/>
    <w:rsid w:val="00145362"/>
    <w:rsid w:val="0014577F"/>
    <w:rsid w:val="00145ED5"/>
    <w:rsid w:val="001461B3"/>
    <w:rsid w:val="001463CA"/>
    <w:rsid w:val="001463D0"/>
    <w:rsid w:val="00146DB4"/>
    <w:rsid w:val="001477F0"/>
    <w:rsid w:val="00147F10"/>
    <w:rsid w:val="0015127B"/>
    <w:rsid w:val="00151908"/>
    <w:rsid w:val="00151CA8"/>
    <w:rsid w:val="00154821"/>
    <w:rsid w:val="001565A0"/>
    <w:rsid w:val="001565FD"/>
    <w:rsid w:val="00160032"/>
    <w:rsid w:val="00160265"/>
    <w:rsid w:val="0016050F"/>
    <w:rsid w:val="001605BC"/>
    <w:rsid w:val="001619CD"/>
    <w:rsid w:val="00162190"/>
    <w:rsid w:val="00162621"/>
    <w:rsid w:val="00163B53"/>
    <w:rsid w:val="00164EAF"/>
    <w:rsid w:val="00165E09"/>
    <w:rsid w:val="001665BD"/>
    <w:rsid w:val="00166C6C"/>
    <w:rsid w:val="00166D1D"/>
    <w:rsid w:val="00167342"/>
    <w:rsid w:val="001675D0"/>
    <w:rsid w:val="001709AA"/>
    <w:rsid w:val="00173F90"/>
    <w:rsid w:val="00174415"/>
    <w:rsid w:val="0017471A"/>
    <w:rsid w:val="00174757"/>
    <w:rsid w:val="00176B9C"/>
    <w:rsid w:val="00181799"/>
    <w:rsid w:val="00182C16"/>
    <w:rsid w:val="0018440F"/>
    <w:rsid w:val="0018503A"/>
    <w:rsid w:val="00185BDF"/>
    <w:rsid w:val="00186645"/>
    <w:rsid w:val="00186973"/>
    <w:rsid w:val="00187832"/>
    <w:rsid w:val="00190E33"/>
    <w:rsid w:val="00190E5D"/>
    <w:rsid w:val="0019178C"/>
    <w:rsid w:val="0019256C"/>
    <w:rsid w:val="00193985"/>
    <w:rsid w:val="00194BC3"/>
    <w:rsid w:val="00194F1A"/>
    <w:rsid w:val="001963EC"/>
    <w:rsid w:val="00196940"/>
    <w:rsid w:val="00196AE9"/>
    <w:rsid w:val="00197D7E"/>
    <w:rsid w:val="001A0814"/>
    <w:rsid w:val="001A2934"/>
    <w:rsid w:val="001A2CF1"/>
    <w:rsid w:val="001A3B43"/>
    <w:rsid w:val="001A4233"/>
    <w:rsid w:val="001A4A89"/>
    <w:rsid w:val="001A4BE7"/>
    <w:rsid w:val="001A56D2"/>
    <w:rsid w:val="001A573E"/>
    <w:rsid w:val="001A59E7"/>
    <w:rsid w:val="001A6867"/>
    <w:rsid w:val="001A6D76"/>
    <w:rsid w:val="001A7191"/>
    <w:rsid w:val="001A748D"/>
    <w:rsid w:val="001A76E2"/>
    <w:rsid w:val="001B0C04"/>
    <w:rsid w:val="001B1D9F"/>
    <w:rsid w:val="001B3014"/>
    <w:rsid w:val="001B3346"/>
    <w:rsid w:val="001B6372"/>
    <w:rsid w:val="001C0244"/>
    <w:rsid w:val="001C0680"/>
    <w:rsid w:val="001C11B3"/>
    <w:rsid w:val="001C4DF7"/>
    <w:rsid w:val="001C5E57"/>
    <w:rsid w:val="001C76EB"/>
    <w:rsid w:val="001C7B6A"/>
    <w:rsid w:val="001C7D14"/>
    <w:rsid w:val="001D0BA9"/>
    <w:rsid w:val="001D3C3F"/>
    <w:rsid w:val="001D3E1C"/>
    <w:rsid w:val="001D4204"/>
    <w:rsid w:val="001D4BF9"/>
    <w:rsid w:val="001D5D70"/>
    <w:rsid w:val="001D6D9C"/>
    <w:rsid w:val="001D7549"/>
    <w:rsid w:val="001E1789"/>
    <w:rsid w:val="001E23E0"/>
    <w:rsid w:val="001E3A00"/>
    <w:rsid w:val="001E46F2"/>
    <w:rsid w:val="001E4CD7"/>
    <w:rsid w:val="001E502F"/>
    <w:rsid w:val="001E5A71"/>
    <w:rsid w:val="001E6AE3"/>
    <w:rsid w:val="001E70D6"/>
    <w:rsid w:val="001E74D8"/>
    <w:rsid w:val="001E7759"/>
    <w:rsid w:val="001E7817"/>
    <w:rsid w:val="001F0BDB"/>
    <w:rsid w:val="001F23D6"/>
    <w:rsid w:val="001F2AAF"/>
    <w:rsid w:val="001F2B02"/>
    <w:rsid w:val="001F56E1"/>
    <w:rsid w:val="001F5A1C"/>
    <w:rsid w:val="001F5CAB"/>
    <w:rsid w:val="001F689F"/>
    <w:rsid w:val="001F6911"/>
    <w:rsid w:val="001F7A09"/>
    <w:rsid w:val="001F7AE4"/>
    <w:rsid w:val="002019AA"/>
    <w:rsid w:val="00201D06"/>
    <w:rsid w:val="002021E8"/>
    <w:rsid w:val="0020340D"/>
    <w:rsid w:val="00204FF0"/>
    <w:rsid w:val="0020537B"/>
    <w:rsid w:val="002102B2"/>
    <w:rsid w:val="00211001"/>
    <w:rsid w:val="0021109A"/>
    <w:rsid w:val="00211508"/>
    <w:rsid w:val="002128CF"/>
    <w:rsid w:val="00214038"/>
    <w:rsid w:val="002165E3"/>
    <w:rsid w:val="002169FF"/>
    <w:rsid w:val="00216C57"/>
    <w:rsid w:val="002179F8"/>
    <w:rsid w:val="00217FFD"/>
    <w:rsid w:val="0022000B"/>
    <w:rsid w:val="00220D5F"/>
    <w:rsid w:val="00220ECD"/>
    <w:rsid w:val="002227DD"/>
    <w:rsid w:val="00222E9D"/>
    <w:rsid w:val="002230C3"/>
    <w:rsid w:val="00226F39"/>
    <w:rsid w:val="002279C9"/>
    <w:rsid w:val="00227CFC"/>
    <w:rsid w:val="00230655"/>
    <w:rsid w:val="0023286F"/>
    <w:rsid w:val="00235285"/>
    <w:rsid w:val="002369F4"/>
    <w:rsid w:val="00236B10"/>
    <w:rsid w:val="00236CDC"/>
    <w:rsid w:val="00237FB1"/>
    <w:rsid w:val="00240585"/>
    <w:rsid w:val="0024166A"/>
    <w:rsid w:val="0024215B"/>
    <w:rsid w:val="00244F72"/>
    <w:rsid w:val="00246247"/>
    <w:rsid w:val="00247059"/>
    <w:rsid w:val="0024745F"/>
    <w:rsid w:val="00251BA7"/>
    <w:rsid w:val="002552E7"/>
    <w:rsid w:val="00255924"/>
    <w:rsid w:val="002564A8"/>
    <w:rsid w:val="002606CE"/>
    <w:rsid w:val="0026072E"/>
    <w:rsid w:val="0026124D"/>
    <w:rsid w:val="00262E04"/>
    <w:rsid w:val="00265807"/>
    <w:rsid w:val="00265F79"/>
    <w:rsid w:val="00266BF9"/>
    <w:rsid w:val="0026791A"/>
    <w:rsid w:val="00270048"/>
    <w:rsid w:val="002716DA"/>
    <w:rsid w:val="00271B1A"/>
    <w:rsid w:val="00271E15"/>
    <w:rsid w:val="0027296E"/>
    <w:rsid w:val="002758B0"/>
    <w:rsid w:val="00275DBE"/>
    <w:rsid w:val="00275F8E"/>
    <w:rsid w:val="00276232"/>
    <w:rsid w:val="002769B0"/>
    <w:rsid w:val="00276A34"/>
    <w:rsid w:val="002810B9"/>
    <w:rsid w:val="002824CB"/>
    <w:rsid w:val="002832B4"/>
    <w:rsid w:val="00283F0F"/>
    <w:rsid w:val="0028518B"/>
    <w:rsid w:val="00286210"/>
    <w:rsid w:val="002863AA"/>
    <w:rsid w:val="00287499"/>
    <w:rsid w:val="002928D8"/>
    <w:rsid w:val="002932DA"/>
    <w:rsid w:val="00293872"/>
    <w:rsid w:val="00294265"/>
    <w:rsid w:val="00296C1C"/>
    <w:rsid w:val="00296FB8"/>
    <w:rsid w:val="002979AB"/>
    <w:rsid w:val="002A1761"/>
    <w:rsid w:val="002A1818"/>
    <w:rsid w:val="002A1CD0"/>
    <w:rsid w:val="002A2A7E"/>
    <w:rsid w:val="002A44CC"/>
    <w:rsid w:val="002A4829"/>
    <w:rsid w:val="002A48C1"/>
    <w:rsid w:val="002A4C22"/>
    <w:rsid w:val="002A4DBB"/>
    <w:rsid w:val="002A5586"/>
    <w:rsid w:val="002A57C1"/>
    <w:rsid w:val="002A5AA3"/>
    <w:rsid w:val="002A672F"/>
    <w:rsid w:val="002A6ECB"/>
    <w:rsid w:val="002A74F6"/>
    <w:rsid w:val="002A7C31"/>
    <w:rsid w:val="002B0495"/>
    <w:rsid w:val="002B1A69"/>
    <w:rsid w:val="002B2322"/>
    <w:rsid w:val="002B2735"/>
    <w:rsid w:val="002B331B"/>
    <w:rsid w:val="002B34CB"/>
    <w:rsid w:val="002B3B2D"/>
    <w:rsid w:val="002B4B9F"/>
    <w:rsid w:val="002C0FD0"/>
    <w:rsid w:val="002C1E75"/>
    <w:rsid w:val="002C303D"/>
    <w:rsid w:val="002C5F2B"/>
    <w:rsid w:val="002C6A1E"/>
    <w:rsid w:val="002C6BA2"/>
    <w:rsid w:val="002C7206"/>
    <w:rsid w:val="002C75C1"/>
    <w:rsid w:val="002D0A11"/>
    <w:rsid w:val="002D0A98"/>
    <w:rsid w:val="002D1F68"/>
    <w:rsid w:val="002D20A5"/>
    <w:rsid w:val="002D4561"/>
    <w:rsid w:val="002D4DDE"/>
    <w:rsid w:val="002D6FB1"/>
    <w:rsid w:val="002D778B"/>
    <w:rsid w:val="002E0F77"/>
    <w:rsid w:val="002E2360"/>
    <w:rsid w:val="002E2A79"/>
    <w:rsid w:val="002E43F4"/>
    <w:rsid w:val="002E4A45"/>
    <w:rsid w:val="002E4AA6"/>
    <w:rsid w:val="002E751B"/>
    <w:rsid w:val="002F0D79"/>
    <w:rsid w:val="002F22D6"/>
    <w:rsid w:val="002F2E5B"/>
    <w:rsid w:val="002F3C95"/>
    <w:rsid w:val="002F4B1A"/>
    <w:rsid w:val="002F64C4"/>
    <w:rsid w:val="002F7668"/>
    <w:rsid w:val="003002F6"/>
    <w:rsid w:val="0030061A"/>
    <w:rsid w:val="0030142F"/>
    <w:rsid w:val="00302A8E"/>
    <w:rsid w:val="0030300F"/>
    <w:rsid w:val="003036B3"/>
    <w:rsid w:val="003037CF"/>
    <w:rsid w:val="0030407F"/>
    <w:rsid w:val="003063AA"/>
    <w:rsid w:val="00306619"/>
    <w:rsid w:val="00306BB8"/>
    <w:rsid w:val="00311327"/>
    <w:rsid w:val="00314864"/>
    <w:rsid w:val="00315910"/>
    <w:rsid w:val="00315FFD"/>
    <w:rsid w:val="00316A88"/>
    <w:rsid w:val="0032374E"/>
    <w:rsid w:val="0032420B"/>
    <w:rsid w:val="00324A80"/>
    <w:rsid w:val="0032654F"/>
    <w:rsid w:val="003272F5"/>
    <w:rsid w:val="00327CF8"/>
    <w:rsid w:val="003330C1"/>
    <w:rsid w:val="00334785"/>
    <w:rsid w:val="00334E65"/>
    <w:rsid w:val="003360DD"/>
    <w:rsid w:val="0033668B"/>
    <w:rsid w:val="00336D04"/>
    <w:rsid w:val="00340D97"/>
    <w:rsid w:val="00341DDB"/>
    <w:rsid w:val="00343B68"/>
    <w:rsid w:val="003458A9"/>
    <w:rsid w:val="0034660C"/>
    <w:rsid w:val="00347393"/>
    <w:rsid w:val="00350089"/>
    <w:rsid w:val="00351B51"/>
    <w:rsid w:val="003521BB"/>
    <w:rsid w:val="003530A4"/>
    <w:rsid w:val="00353190"/>
    <w:rsid w:val="00354AFD"/>
    <w:rsid w:val="00354FEA"/>
    <w:rsid w:val="00356CB8"/>
    <w:rsid w:val="00357080"/>
    <w:rsid w:val="00357ABC"/>
    <w:rsid w:val="00357B3C"/>
    <w:rsid w:val="00357DC9"/>
    <w:rsid w:val="003624ED"/>
    <w:rsid w:val="0036418D"/>
    <w:rsid w:val="00364865"/>
    <w:rsid w:val="003676B7"/>
    <w:rsid w:val="00371B7E"/>
    <w:rsid w:val="00371EF1"/>
    <w:rsid w:val="00372F96"/>
    <w:rsid w:val="00374053"/>
    <w:rsid w:val="00374542"/>
    <w:rsid w:val="003746EC"/>
    <w:rsid w:val="00374962"/>
    <w:rsid w:val="00374D0A"/>
    <w:rsid w:val="00374F1F"/>
    <w:rsid w:val="0037628B"/>
    <w:rsid w:val="003764C9"/>
    <w:rsid w:val="00376619"/>
    <w:rsid w:val="00376663"/>
    <w:rsid w:val="0037684D"/>
    <w:rsid w:val="00376D76"/>
    <w:rsid w:val="00377379"/>
    <w:rsid w:val="00377BA9"/>
    <w:rsid w:val="00377D54"/>
    <w:rsid w:val="00377E9A"/>
    <w:rsid w:val="00380B50"/>
    <w:rsid w:val="00381498"/>
    <w:rsid w:val="00381796"/>
    <w:rsid w:val="003843CC"/>
    <w:rsid w:val="0038520E"/>
    <w:rsid w:val="00386FE0"/>
    <w:rsid w:val="00387D67"/>
    <w:rsid w:val="00390C46"/>
    <w:rsid w:val="003920DD"/>
    <w:rsid w:val="00392249"/>
    <w:rsid w:val="00392345"/>
    <w:rsid w:val="003925DD"/>
    <w:rsid w:val="0039284E"/>
    <w:rsid w:val="00393002"/>
    <w:rsid w:val="0039618F"/>
    <w:rsid w:val="0039743A"/>
    <w:rsid w:val="0039748C"/>
    <w:rsid w:val="00397928"/>
    <w:rsid w:val="0039792F"/>
    <w:rsid w:val="00397C6D"/>
    <w:rsid w:val="003A0F06"/>
    <w:rsid w:val="003A2549"/>
    <w:rsid w:val="003A2A2F"/>
    <w:rsid w:val="003A2AC1"/>
    <w:rsid w:val="003A2BEA"/>
    <w:rsid w:val="003A4472"/>
    <w:rsid w:val="003A4917"/>
    <w:rsid w:val="003A527E"/>
    <w:rsid w:val="003A5718"/>
    <w:rsid w:val="003A5B64"/>
    <w:rsid w:val="003A5F3C"/>
    <w:rsid w:val="003A6341"/>
    <w:rsid w:val="003A7090"/>
    <w:rsid w:val="003A7B36"/>
    <w:rsid w:val="003A7E4A"/>
    <w:rsid w:val="003B01D8"/>
    <w:rsid w:val="003B022F"/>
    <w:rsid w:val="003B0403"/>
    <w:rsid w:val="003B1BBF"/>
    <w:rsid w:val="003B39A6"/>
    <w:rsid w:val="003B3CEC"/>
    <w:rsid w:val="003B4643"/>
    <w:rsid w:val="003B529B"/>
    <w:rsid w:val="003B67A3"/>
    <w:rsid w:val="003B7265"/>
    <w:rsid w:val="003B75E1"/>
    <w:rsid w:val="003C153C"/>
    <w:rsid w:val="003C1AED"/>
    <w:rsid w:val="003C1B19"/>
    <w:rsid w:val="003C1B52"/>
    <w:rsid w:val="003C3115"/>
    <w:rsid w:val="003C3B63"/>
    <w:rsid w:val="003C3C26"/>
    <w:rsid w:val="003C6E44"/>
    <w:rsid w:val="003D100F"/>
    <w:rsid w:val="003D1EF1"/>
    <w:rsid w:val="003D2084"/>
    <w:rsid w:val="003D24B7"/>
    <w:rsid w:val="003D5E44"/>
    <w:rsid w:val="003D611F"/>
    <w:rsid w:val="003E2615"/>
    <w:rsid w:val="003E3D92"/>
    <w:rsid w:val="003E4778"/>
    <w:rsid w:val="003E49F4"/>
    <w:rsid w:val="003E7623"/>
    <w:rsid w:val="003E79D4"/>
    <w:rsid w:val="003F0013"/>
    <w:rsid w:val="003F2F3D"/>
    <w:rsid w:val="003F3F70"/>
    <w:rsid w:val="003F7256"/>
    <w:rsid w:val="003F7943"/>
    <w:rsid w:val="004003EC"/>
    <w:rsid w:val="004006D1"/>
    <w:rsid w:val="00402757"/>
    <w:rsid w:val="004029E7"/>
    <w:rsid w:val="0040309E"/>
    <w:rsid w:val="00404147"/>
    <w:rsid w:val="00405642"/>
    <w:rsid w:val="00405911"/>
    <w:rsid w:val="00406805"/>
    <w:rsid w:val="00406A66"/>
    <w:rsid w:val="00407192"/>
    <w:rsid w:val="004073D3"/>
    <w:rsid w:val="00411C98"/>
    <w:rsid w:val="00412756"/>
    <w:rsid w:val="00413D9B"/>
    <w:rsid w:val="004141A3"/>
    <w:rsid w:val="00414E24"/>
    <w:rsid w:val="004152E9"/>
    <w:rsid w:val="00416111"/>
    <w:rsid w:val="00420C05"/>
    <w:rsid w:val="00421AFE"/>
    <w:rsid w:val="004225D9"/>
    <w:rsid w:val="00422FD4"/>
    <w:rsid w:val="0042520D"/>
    <w:rsid w:val="004252E1"/>
    <w:rsid w:val="00425416"/>
    <w:rsid w:val="0042633D"/>
    <w:rsid w:val="004264A4"/>
    <w:rsid w:val="004268BA"/>
    <w:rsid w:val="00426D09"/>
    <w:rsid w:val="0043000C"/>
    <w:rsid w:val="004301EF"/>
    <w:rsid w:val="00430A87"/>
    <w:rsid w:val="004316B5"/>
    <w:rsid w:val="0043270A"/>
    <w:rsid w:val="0043280B"/>
    <w:rsid w:val="00434110"/>
    <w:rsid w:val="004345FD"/>
    <w:rsid w:val="00434EE4"/>
    <w:rsid w:val="00437778"/>
    <w:rsid w:val="00441706"/>
    <w:rsid w:val="00442404"/>
    <w:rsid w:val="00443E56"/>
    <w:rsid w:val="00443FDE"/>
    <w:rsid w:val="004447C2"/>
    <w:rsid w:val="00444D65"/>
    <w:rsid w:val="00445009"/>
    <w:rsid w:val="004460A7"/>
    <w:rsid w:val="004460C2"/>
    <w:rsid w:val="00446AEA"/>
    <w:rsid w:val="004506E4"/>
    <w:rsid w:val="00450B51"/>
    <w:rsid w:val="004517DA"/>
    <w:rsid w:val="00452149"/>
    <w:rsid w:val="004529CC"/>
    <w:rsid w:val="0045431B"/>
    <w:rsid w:val="004554D4"/>
    <w:rsid w:val="00455810"/>
    <w:rsid w:val="00460836"/>
    <w:rsid w:val="00461231"/>
    <w:rsid w:val="00461E1B"/>
    <w:rsid w:val="004629E6"/>
    <w:rsid w:val="004634C2"/>
    <w:rsid w:val="00463588"/>
    <w:rsid w:val="00464229"/>
    <w:rsid w:val="00466507"/>
    <w:rsid w:val="00466EED"/>
    <w:rsid w:val="0046790C"/>
    <w:rsid w:val="00470F31"/>
    <w:rsid w:val="004711E7"/>
    <w:rsid w:val="004712CB"/>
    <w:rsid w:val="004712D8"/>
    <w:rsid w:val="00471680"/>
    <w:rsid w:val="00473B38"/>
    <w:rsid w:val="00475A36"/>
    <w:rsid w:val="00475E3E"/>
    <w:rsid w:val="00477B28"/>
    <w:rsid w:val="0048014B"/>
    <w:rsid w:val="004810B7"/>
    <w:rsid w:val="00482432"/>
    <w:rsid w:val="004825DC"/>
    <w:rsid w:val="00482D72"/>
    <w:rsid w:val="0048317A"/>
    <w:rsid w:val="0048387D"/>
    <w:rsid w:val="004841EC"/>
    <w:rsid w:val="00484D2D"/>
    <w:rsid w:val="00485597"/>
    <w:rsid w:val="0048758F"/>
    <w:rsid w:val="00487DB2"/>
    <w:rsid w:val="00490CFE"/>
    <w:rsid w:val="00491C63"/>
    <w:rsid w:val="004932EC"/>
    <w:rsid w:val="00493524"/>
    <w:rsid w:val="00494015"/>
    <w:rsid w:val="00496174"/>
    <w:rsid w:val="00497237"/>
    <w:rsid w:val="004A2CF8"/>
    <w:rsid w:val="004A458B"/>
    <w:rsid w:val="004A51FD"/>
    <w:rsid w:val="004A5EDE"/>
    <w:rsid w:val="004A676B"/>
    <w:rsid w:val="004A6778"/>
    <w:rsid w:val="004A6B00"/>
    <w:rsid w:val="004B034D"/>
    <w:rsid w:val="004B0A4E"/>
    <w:rsid w:val="004B14F2"/>
    <w:rsid w:val="004B169C"/>
    <w:rsid w:val="004B2182"/>
    <w:rsid w:val="004B52C3"/>
    <w:rsid w:val="004B7821"/>
    <w:rsid w:val="004B7CCE"/>
    <w:rsid w:val="004C0CAF"/>
    <w:rsid w:val="004C0F3B"/>
    <w:rsid w:val="004C1C4D"/>
    <w:rsid w:val="004C3B60"/>
    <w:rsid w:val="004C3D68"/>
    <w:rsid w:val="004C6A8D"/>
    <w:rsid w:val="004D0934"/>
    <w:rsid w:val="004D0C18"/>
    <w:rsid w:val="004D25DA"/>
    <w:rsid w:val="004D2836"/>
    <w:rsid w:val="004D3091"/>
    <w:rsid w:val="004D5477"/>
    <w:rsid w:val="004D6B51"/>
    <w:rsid w:val="004D6F5D"/>
    <w:rsid w:val="004D7197"/>
    <w:rsid w:val="004D77EB"/>
    <w:rsid w:val="004D78B8"/>
    <w:rsid w:val="004D7C9D"/>
    <w:rsid w:val="004E0812"/>
    <w:rsid w:val="004E1EEC"/>
    <w:rsid w:val="004E27B9"/>
    <w:rsid w:val="004E2C1A"/>
    <w:rsid w:val="004E45D7"/>
    <w:rsid w:val="004E5CBB"/>
    <w:rsid w:val="004E6642"/>
    <w:rsid w:val="004E6FF0"/>
    <w:rsid w:val="004E7819"/>
    <w:rsid w:val="004F0BA3"/>
    <w:rsid w:val="004F0E86"/>
    <w:rsid w:val="004F18EA"/>
    <w:rsid w:val="004F1F74"/>
    <w:rsid w:val="004F35EB"/>
    <w:rsid w:val="004F38A2"/>
    <w:rsid w:val="004F4BB8"/>
    <w:rsid w:val="004F5787"/>
    <w:rsid w:val="004F6B2A"/>
    <w:rsid w:val="004F7EBF"/>
    <w:rsid w:val="005010BC"/>
    <w:rsid w:val="00502FB7"/>
    <w:rsid w:val="00503D9C"/>
    <w:rsid w:val="00504024"/>
    <w:rsid w:val="005059A7"/>
    <w:rsid w:val="00505FA0"/>
    <w:rsid w:val="005069A1"/>
    <w:rsid w:val="00506B62"/>
    <w:rsid w:val="00507F51"/>
    <w:rsid w:val="00510EBA"/>
    <w:rsid w:val="00513340"/>
    <w:rsid w:val="005136DC"/>
    <w:rsid w:val="00514F19"/>
    <w:rsid w:val="00515EA5"/>
    <w:rsid w:val="00517508"/>
    <w:rsid w:val="00517531"/>
    <w:rsid w:val="005176FA"/>
    <w:rsid w:val="00520E3C"/>
    <w:rsid w:val="0052147D"/>
    <w:rsid w:val="0052210D"/>
    <w:rsid w:val="00522BDA"/>
    <w:rsid w:val="00522C26"/>
    <w:rsid w:val="00523768"/>
    <w:rsid w:val="005239AD"/>
    <w:rsid w:val="00524C19"/>
    <w:rsid w:val="005254D3"/>
    <w:rsid w:val="00525CC9"/>
    <w:rsid w:val="0052607D"/>
    <w:rsid w:val="00526ABC"/>
    <w:rsid w:val="00530A55"/>
    <w:rsid w:val="00531ABE"/>
    <w:rsid w:val="00534C06"/>
    <w:rsid w:val="00537CBD"/>
    <w:rsid w:val="00537E09"/>
    <w:rsid w:val="0054065D"/>
    <w:rsid w:val="00540EB4"/>
    <w:rsid w:val="00540F58"/>
    <w:rsid w:val="005431A4"/>
    <w:rsid w:val="00543D83"/>
    <w:rsid w:val="005444BD"/>
    <w:rsid w:val="0054540A"/>
    <w:rsid w:val="00545B38"/>
    <w:rsid w:val="00546634"/>
    <w:rsid w:val="00546A66"/>
    <w:rsid w:val="0055029D"/>
    <w:rsid w:val="00550A1B"/>
    <w:rsid w:val="00552C16"/>
    <w:rsid w:val="0055589F"/>
    <w:rsid w:val="00556519"/>
    <w:rsid w:val="0055675D"/>
    <w:rsid w:val="005574C2"/>
    <w:rsid w:val="005578B0"/>
    <w:rsid w:val="005600CB"/>
    <w:rsid w:val="00560911"/>
    <w:rsid w:val="00562B2D"/>
    <w:rsid w:val="00564090"/>
    <w:rsid w:val="00564D38"/>
    <w:rsid w:val="0056505E"/>
    <w:rsid w:val="005658C6"/>
    <w:rsid w:val="00566B87"/>
    <w:rsid w:val="0056718F"/>
    <w:rsid w:val="00571F54"/>
    <w:rsid w:val="00572204"/>
    <w:rsid w:val="0057312B"/>
    <w:rsid w:val="00573195"/>
    <w:rsid w:val="005732E6"/>
    <w:rsid w:val="005749CD"/>
    <w:rsid w:val="005756EA"/>
    <w:rsid w:val="00575FD5"/>
    <w:rsid w:val="005763C5"/>
    <w:rsid w:val="005769B6"/>
    <w:rsid w:val="00576A88"/>
    <w:rsid w:val="0058085D"/>
    <w:rsid w:val="0058130A"/>
    <w:rsid w:val="005815EA"/>
    <w:rsid w:val="00581B3A"/>
    <w:rsid w:val="00581CD5"/>
    <w:rsid w:val="00581D5A"/>
    <w:rsid w:val="005836E2"/>
    <w:rsid w:val="00585F7E"/>
    <w:rsid w:val="005878BF"/>
    <w:rsid w:val="00590022"/>
    <w:rsid w:val="00590AC3"/>
    <w:rsid w:val="00590E53"/>
    <w:rsid w:val="005910A4"/>
    <w:rsid w:val="005916B2"/>
    <w:rsid w:val="0059171C"/>
    <w:rsid w:val="00592A6E"/>
    <w:rsid w:val="00593F31"/>
    <w:rsid w:val="005949CE"/>
    <w:rsid w:val="005952A4"/>
    <w:rsid w:val="005960A7"/>
    <w:rsid w:val="005973C5"/>
    <w:rsid w:val="00597617"/>
    <w:rsid w:val="005A01C3"/>
    <w:rsid w:val="005A10BE"/>
    <w:rsid w:val="005A25B7"/>
    <w:rsid w:val="005A48F8"/>
    <w:rsid w:val="005A4CE8"/>
    <w:rsid w:val="005A4D96"/>
    <w:rsid w:val="005A7AC9"/>
    <w:rsid w:val="005B0331"/>
    <w:rsid w:val="005B03CA"/>
    <w:rsid w:val="005B040A"/>
    <w:rsid w:val="005B310B"/>
    <w:rsid w:val="005B43B0"/>
    <w:rsid w:val="005B460E"/>
    <w:rsid w:val="005B53DB"/>
    <w:rsid w:val="005B6CC3"/>
    <w:rsid w:val="005B7688"/>
    <w:rsid w:val="005C089F"/>
    <w:rsid w:val="005C1470"/>
    <w:rsid w:val="005C3798"/>
    <w:rsid w:val="005C677C"/>
    <w:rsid w:val="005C6942"/>
    <w:rsid w:val="005C6D20"/>
    <w:rsid w:val="005D0440"/>
    <w:rsid w:val="005D16A3"/>
    <w:rsid w:val="005D1F2B"/>
    <w:rsid w:val="005D24A2"/>
    <w:rsid w:val="005D3CD6"/>
    <w:rsid w:val="005D4305"/>
    <w:rsid w:val="005D5267"/>
    <w:rsid w:val="005D5C91"/>
    <w:rsid w:val="005D69E5"/>
    <w:rsid w:val="005D6FF7"/>
    <w:rsid w:val="005E0D58"/>
    <w:rsid w:val="005E17C0"/>
    <w:rsid w:val="005E18C0"/>
    <w:rsid w:val="005E3A24"/>
    <w:rsid w:val="005E3BA0"/>
    <w:rsid w:val="005E5D8F"/>
    <w:rsid w:val="005E5DC8"/>
    <w:rsid w:val="005E6B79"/>
    <w:rsid w:val="005E75A5"/>
    <w:rsid w:val="005E7644"/>
    <w:rsid w:val="005E7871"/>
    <w:rsid w:val="005F0D44"/>
    <w:rsid w:val="005F1FFF"/>
    <w:rsid w:val="005F2A30"/>
    <w:rsid w:val="005F2DF1"/>
    <w:rsid w:val="005F3ACB"/>
    <w:rsid w:val="005F4983"/>
    <w:rsid w:val="005F536E"/>
    <w:rsid w:val="005F5813"/>
    <w:rsid w:val="005F5A87"/>
    <w:rsid w:val="005F61B0"/>
    <w:rsid w:val="005F6360"/>
    <w:rsid w:val="005F7E5F"/>
    <w:rsid w:val="00601494"/>
    <w:rsid w:val="00601C81"/>
    <w:rsid w:val="006023B9"/>
    <w:rsid w:val="00602DC5"/>
    <w:rsid w:val="00603916"/>
    <w:rsid w:val="00603B41"/>
    <w:rsid w:val="0060530A"/>
    <w:rsid w:val="00605FCD"/>
    <w:rsid w:val="00606070"/>
    <w:rsid w:val="00606868"/>
    <w:rsid w:val="00606C12"/>
    <w:rsid w:val="00606F1E"/>
    <w:rsid w:val="006072DD"/>
    <w:rsid w:val="00607EE0"/>
    <w:rsid w:val="00610258"/>
    <w:rsid w:val="006114E9"/>
    <w:rsid w:val="006121D7"/>
    <w:rsid w:val="00612293"/>
    <w:rsid w:val="006124B9"/>
    <w:rsid w:val="00612657"/>
    <w:rsid w:val="006161A6"/>
    <w:rsid w:val="0061677A"/>
    <w:rsid w:val="00617664"/>
    <w:rsid w:val="006223B5"/>
    <w:rsid w:val="00624231"/>
    <w:rsid w:val="0062496D"/>
    <w:rsid w:val="00624FA3"/>
    <w:rsid w:val="006269D6"/>
    <w:rsid w:val="00627336"/>
    <w:rsid w:val="00627990"/>
    <w:rsid w:val="0063110B"/>
    <w:rsid w:val="006328B5"/>
    <w:rsid w:val="00633964"/>
    <w:rsid w:val="00636A05"/>
    <w:rsid w:val="006376F5"/>
    <w:rsid w:val="0064062A"/>
    <w:rsid w:val="00640FE6"/>
    <w:rsid w:val="0064184F"/>
    <w:rsid w:val="0064237D"/>
    <w:rsid w:val="006429F6"/>
    <w:rsid w:val="00646294"/>
    <w:rsid w:val="0064684B"/>
    <w:rsid w:val="006478B2"/>
    <w:rsid w:val="006478E2"/>
    <w:rsid w:val="006501D4"/>
    <w:rsid w:val="0065048B"/>
    <w:rsid w:val="006505DD"/>
    <w:rsid w:val="0065466C"/>
    <w:rsid w:val="00654676"/>
    <w:rsid w:val="006547F8"/>
    <w:rsid w:val="0065569E"/>
    <w:rsid w:val="00655DE4"/>
    <w:rsid w:val="00656178"/>
    <w:rsid w:val="006574EF"/>
    <w:rsid w:val="00657719"/>
    <w:rsid w:val="00660D5A"/>
    <w:rsid w:val="006630D2"/>
    <w:rsid w:val="006634DB"/>
    <w:rsid w:val="00663C79"/>
    <w:rsid w:val="00663C96"/>
    <w:rsid w:val="00663FD2"/>
    <w:rsid w:val="00664BA9"/>
    <w:rsid w:val="006653B5"/>
    <w:rsid w:val="0066581D"/>
    <w:rsid w:val="00666901"/>
    <w:rsid w:val="00666E4A"/>
    <w:rsid w:val="00667B98"/>
    <w:rsid w:val="00670A9B"/>
    <w:rsid w:val="00671ABE"/>
    <w:rsid w:val="00672BD3"/>
    <w:rsid w:val="00674539"/>
    <w:rsid w:val="006758B7"/>
    <w:rsid w:val="00675A59"/>
    <w:rsid w:val="00675D27"/>
    <w:rsid w:val="0067646D"/>
    <w:rsid w:val="006778F7"/>
    <w:rsid w:val="00680778"/>
    <w:rsid w:val="006811E5"/>
    <w:rsid w:val="0068173A"/>
    <w:rsid w:val="00682945"/>
    <w:rsid w:val="0068387F"/>
    <w:rsid w:val="00683ADC"/>
    <w:rsid w:val="00683D0F"/>
    <w:rsid w:val="00683DC2"/>
    <w:rsid w:val="00684087"/>
    <w:rsid w:val="00686385"/>
    <w:rsid w:val="00686BCC"/>
    <w:rsid w:val="00687BC9"/>
    <w:rsid w:val="00691AB6"/>
    <w:rsid w:val="00691DF1"/>
    <w:rsid w:val="00691EF2"/>
    <w:rsid w:val="006924AE"/>
    <w:rsid w:val="006925DA"/>
    <w:rsid w:val="006926FC"/>
    <w:rsid w:val="00692C8F"/>
    <w:rsid w:val="00694ED8"/>
    <w:rsid w:val="006A2A4E"/>
    <w:rsid w:val="006A2A8B"/>
    <w:rsid w:val="006A34A3"/>
    <w:rsid w:val="006A56F0"/>
    <w:rsid w:val="006A65B5"/>
    <w:rsid w:val="006A74E8"/>
    <w:rsid w:val="006B1730"/>
    <w:rsid w:val="006B1AEA"/>
    <w:rsid w:val="006B1C49"/>
    <w:rsid w:val="006B34D4"/>
    <w:rsid w:val="006B4698"/>
    <w:rsid w:val="006B4820"/>
    <w:rsid w:val="006B6347"/>
    <w:rsid w:val="006B6912"/>
    <w:rsid w:val="006B789C"/>
    <w:rsid w:val="006C2C60"/>
    <w:rsid w:val="006C3A2C"/>
    <w:rsid w:val="006C49D8"/>
    <w:rsid w:val="006C4F41"/>
    <w:rsid w:val="006C7BD5"/>
    <w:rsid w:val="006C7ED6"/>
    <w:rsid w:val="006D1B7E"/>
    <w:rsid w:val="006D321B"/>
    <w:rsid w:val="006D3570"/>
    <w:rsid w:val="006D372B"/>
    <w:rsid w:val="006D50FC"/>
    <w:rsid w:val="006D5523"/>
    <w:rsid w:val="006D6214"/>
    <w:rsid w:val="006D714E"/>
    <w:rsid w:val="006D747A"/>
    <w:rsid w:val="006E066F"/>
    <w:rsid w:val="006E1D8C"/>
    <w:rsid w:val="006E2AFB"/>
    <w:rsid w:val="006E2E81"/>
    <w:rsid w:val="006E3CB0"/>
    <w:rsid w:val="006E48B6"/>
    <w:rsid w:val="006E5061"/>
    <w:rsid w:val="006E5503"/>
    <w:rsid w:val="006E5F2C"/>
    <w:rsid w:val="006E6C0C"/>
    <w:rsid w:val="006E776B"/>
    <w:rsid w:val="006F040E"/>
    <w:rsid w:val="006F0B16"/>
    <w:rsid w:val="006F2EEF"/>
    <w:rsid w:val="006F3605"/>
    <w:rsid w:val="006F3ED1"/>
    <w:rsid w:val="006F5A93"/>
    <w:rsid w:val="006F5C3E"/>
    <w:rsid w:val="006F6AB0"/>
    <w:rsid w:val="006F71B5"/>
    <w:rsid w:val="00701D1F"/>
    <w:rsid w:val="00702041"/>
    <w:rsid w:val="0070235D"/>
    <w:rsid w:val="007038C9"/>
    <w:rsid w:val="0070428A"/>
    <w:rsid w:val="0070477E"/>
    <w:rsid w:val="007053DB"/>
    <w:rsid w:val="00706271"/>
    <w:rsid w:val="00706BE4"/>
    <w:rsid w:val="0070716F"/>
    <w:rsid w:val="00707526"/>
    <w:rsid w:val="00710F62"/>
    <w:rsid w:val="007114BB"/>
    <w:rsid w:val="00711FE7"/>
    <w:rsid w:val="00712281"/>
    <w:rsid w:val="00712600"/>
    <w:rsid w:val="0071443D"/>
    <w:rsid w:val="00715843"/>
    <w:rsid w:val="007162C2"/>
    <w:rsid w:val="00716F60"/>
    <w:rsid w:val="00717826"/>
    <w:rsid w:val="00717BF7"/>
    <w:rsid w:val="00722EFB"/>
    <w:rsid w:val="00724B25"/>
    <w:rsid w:val="00724DAB"/>
    <w:rsid w:val="007259FA"/>
    <w:rsid w:val="00725D93"/>
    <w:rsid w:val="00730089"/>
    <w:rsid w:val="007300F6"/>
    <w:rsid w:val="00730324"/>
    <w:rsid w:val="00730FD4"/>
    <w:rsid w:val="007316B7"/>
    <w:rsid w:val="007323D0"/>
    <w:rsid w:val="0073279C"/>
    <w:rsid w:val="0073354E"/>
    <w:rsid w:val="007344D5"/>
    <w:rsid w:val="00734552"/>
    <w:rsid w:val="0073494C"/>
    <w:rsid w:val="00734D48"/>
    <w:rsid w:val="00735CE0"/>
    <w:rsid w:val="00737E68"/>
    <w:rsid w:val="0074180E"/>
    <w:rsid w:val="00741BBD"/>
    <w:rsid w:val="00744C03"/>
    <w:rsid w:val="007451EA"/>
    <w:rsid w:val="007456B5"/>
    <w:rsid w:val="00747E5A"/>
    <w:rsid w:val="00747F7F"/>
    <w:rsid w:val="007502A7"/>
    <w:rsid w:val="0075051D"/>
    <w:rsid w:val="00751041"/>
    <w:rsid w:val="0075691D"/>
    <w:rsid w:val="00756F30"/>
    <w:rsid w:val="007607D2"/>
    <w:rsid w:val="00761AA9"/>
    <w:rsid w:val="00762465"/>
    <w:rsid w:val="007628D1"/>
    <w:rsid w:val="00762919"/>
    <w:rsid w:val="007632A9"/>
    <w:rsid w:val="007646A2"/>
    <w:rsid w:val="0076533A"/>
    <w:rsid w:val="00765B6A"/>
    <w:rsid w:val="00767374"/>
    <w:rsid w:val="007679A6"/>
    <w:rsid w:val="00770A94"/>
    <w:rsid w:val="0077126F"/>
    <w:rsid w:val="00771F76"/>
    <w:rsid w:val="00772287"/>
    <w:rsid w:val="00774F9E"/>
    <w:rsid w:val="007762E6"/>
    <w:rsid w:val="00781082"/>
    <w:rsid w:val="00782313"/>
    <w:rsid w:val="007826B9"/>
    <w:rsid w:val="00783C54"/>
    <w:rsid w:val="00783CEC"/>
    <w:rsid w:val="00784B02"/>
    <w:rsid w:val="00784C1C"/>
    <w:rsid w:val="0078502B"/>
    <w:rsid w:val="00785A1B"/>
    <w:rsid w:val="00785CD2"/>
    <w:rsid w:val="00785F29"/>
    <w:rsid w:val="0078675E"/>
    <w:rsid w:val="00790BE5"/>
    <w:rsid w:val="0079122A"/>
    <w:rsid w:val="00791673"/>
    <w:rsid w:val="0079199C"/>
    <w:rsid w:val="00791D94"/>
    <w:rsid w:val="00792212"/>
    <w:rsid w:val="007931EC"/>
    <w:rsid w:val="0079323C"/>
    <w:rsid w:val="0079573A"/>
    <w:rsid w:val="0079617E"/>
    <w:rsid w:val="007A036E"/>
    <w:rsid w:val="007A06B9"/>
    <w:rsid w:val="007A2717"/>
    <w:rsid w:val="007A449F"/>
    <w:rsid w:val="007A5B1E"/>
    <w:rsid w:val="007A63D3"/>
    <w:rsid w:val="007B097F"/>
    <w:rsid w:val="007B0E24"/>
    <w:rsid w:val="007B134B"/>
    <w:rsid w:val="007B1B7E"/>
    <w:rsid w:val="007B2438"/>
    <w:rsid w:val="007B2A7C"/>
    <w:rsid w:val="007B4924"/>
    <w:rsid w:val="007B4F28"/>
    <w:rsid w:val="007B65AC"/>
    <w:rsid w:val="007B67A3"/>
    <w:rsid w:val="007B7CD7"/>
    <w:rsid w:val="007C0BFE"/>
    <w:rsid w:val="007C2C9E"/>
    <w:rsid w:val="007C2DA6"/>
    <w:rsid w:val="007C3A2B"/>
    <w:rsid w:val="007C3A7C"/>
    <w:rsid w:val="007C54A5"/>
    <w:rsid w:val="007C54D2"/>
    <w:rsid w:val="007C5774"/>
    <w:rsid w:val="007C77E6"/>
    <w:rsid w:val="007C7AB0"/>
    <w:rsid w:val="007C7B48"/>
    <w:rsid w:val="007D16C8"/>
    <w:rsid w:val="007D2485"/>
    <w:rsid w:val="007D297C"/>
    <w:rsid w:val="007D2E73"/>
    <w:rsid w:val="007D327E"/>
    <w:rsid w:val="007D35CA"/>
    <w:rsid w:val="007D37B9"/>
    <w:rsid w:val="007D4F49"/>
    <w:rsid w:val="007D6677"/>
    <w:rsid w:val="007D7FC4"/>
    <w:rsid w:val="007E10B9"/>
    <w:rsid w:val="007E10E1"/>
    <w:rsid w:val="007E2334"/>
    <w:rsid w:val="007E2A9B"/>
    <w:rsid w:val="007E2E3C"/>
    <w:rsid w:val="007E4285"/>
    <w:rsid w:val="007E442B"/>
    <w:rsid w:val="007E44BC"/>
    <w:rsid w:val="007E5163"/>
    <w:rsid w:val="007E710C"/>
    <w:rsid w:val="007E7296"/>
    <w:rsid w:val="007E74B0"/>
    <w:rsid w:val="007F04BC"/>
    <w:rsid w:val="007F2064"/>
    <w:rsid w:val="007F2F0E"/>
    <w:rsid w:val="007F41DD"/>
    <w:rsid w:val="007F4F4D"/>
    <w:rsid w:val="007F583C"/>
    <w:rsid w:val="007F7194"/>
    <w:rsid w:val="007F7C6F"/>
    <w:rsid w:val="00800455"/>
    <w:rsid w:val="008018A4"/>
    <w:rsid w:val="00801E5D"/>
    <w:rsid w:val="00803109"/>
    <w:rsid w:val="008038B3"/>
    <w:rsid w:val="00803A60"/>
    <w:rsid w:val="00803BE7"/>
    <w:rsid w:val="00804450"/>
    <w:rsid w:val="008044CD"/>
    <w:rsid w:val="00804911"/>
    <w:rsid w:val="00804C59"/>
    <w:rsid w:val="00804DE1"/>
    <w:rsid w:val="00806B6B"/>
    <w:rsid w:val="008073C8"/>
    <w:rsid w:val="008075C7"/>
    <w:rsid w:val="00811BDF"/>
    <w:rsid w:val="008122B1"/>
    <w:rsid w:val="00812701"/>
    <w:rsid w:val="00812A70"/>
    <w:rsid w:val="0081490C"/>
    <w:rsid w:val="00817AEC"/>
    <w:rsid w:val="00821FA8"/>
    <w:rsid w:val="0082331D"/>
    <w:rsid w:val="00823FC2"/>
    <w:rsid w:val="008256D3"/>
    <w:rsid w:val="00826244"/>
    <w:rsid w:val="00826FF7"/>
    <w:rsid w:val="00827E35"/>
    <w:rsid w:val="00831EF2"/>
    <w:rsid w:val="00832D25"/>
    <w:rsid w:val="00832DD4"/>
    <w:rsid w:val="00833FB9"/>
    <w:rsid w:val="00834DA4"/>
    <w:rsid w:val="00834EA4"/>
    <w:rsid w:val="008364F7"/>
    <w:rsid w:val="00836AA7"/>
    <w:rsid w:val="00837B1F"/>
    <w:rsid w:val="0084105B"/>
    <w:rsid w:val="008414A7"/>
    <w:rsid w:val="00842745"/>
    <w:rsid w:val="00842F24"/>
    <w:rsid w:val="00843374"/>
    <w:rsid w:val="0084340E"/>
    <w:rsid w:val="008453FF"/>
    <w:rsid w:val="00845ECB"/>
    <w:rsid w:val="00846BD3"/>
    <w:rsid w:val="008477EF"/>
    <w:rsid w:val="00851754"/>
    <w:rsid w:val="00851CB7"/>
    <w:rsid w:val="00851E06"/>
    <w:rsid w:val="008546AD"/>
    <w:rsid w:val="008549E2"/>
    <w:rsid w:val="008556C8"/>
    <w:rsid w:val="008562D1"/>
    <w:rsid w:val="00856C3F"/>
    <w:rsid w:val="00861EF0"/>
    <w:rsid w:val="00862841"/>
    <w:rsid w:val="0086328E"/>
    <w:rsid w:val="008638D7"/>
    <w:rsid w:val="008638F1"/>
    <w:rsid w:val="00864BB2"/>
    <w:rsid w:val="00867F42"/>
    <w:rsid w:val="0087040A"/>
    <w:rsid w:val="00870A92"/>
    <w:rsid w:val="00872316"/>
    <w:rsid w:val="00872A84"/>
    <w:rsid w:val="00872C3A"/>
    <w:rsid w:val="00873386"/>
    <w:rsid w:val="0087375B"/>
    <w:rsid w:val="008741FB"/>
    <w:rsid w:val="0087440F"/>
    <w:rsid w:val="0087469A"/>
    <w:rsid w:val="00874AAA"/>
    <w:rsid w:val="00875B27"/>
    <w:rsid w:val="0087743B"/>
    <w:rsid w:val="00877F25"/>
    <w:rsid w:val="008800BE"/>
    <w:rsid w:val="00881ACC"/>
    <w:rsid w:val="008821A8"/>
    <w:rsid w:val="00882CFD"/>
    <w:rsid w:val="00886D7F"/>
    <w:rsid w:val="008877FE"/>
    <w:rsid w:val="008915DA"/>
    <w:rsid w:val="008919FD"/>
    <w:rsid w:val="00891E93"/>
    <w:rsid w:val="00892A8C"/>
    <w:rsid w:val="00893B3E"/>
    <w:rsid w:val="00893F04"/>
    <w:rsid w:val="00895EEE"/>
    <w:rsid w:val="00897D8A"/>
    <w:rsid w:val="008A07B9"/>
    <w:rsid w:val="008A15BB"/>
    <w:rsid w:val="008A232F"/>
    <w:rsid w:val="008A25C2"/>
    <w:rsid w:val="008A29B0"/>
    <w:rsid w:val="008A2ED4"/>
    <w:rsid w:val="008A3E88"/>
    <w:rsid w:val="008A42AD"/>
    <w:rsid w:val="008A5625"/>
    <w:rsid w:val="008B105F"/>
    <w:rsid w:val="008B4925"/>
    <w:rsid w:val="008B640B"/>
    <w:rsid w:val="008B6747"/>
    <w:rsid w:val="008B68FD"/>
    <w:rsid w:val="008B6EF9"/>
    <w:rsid w:val="008C04EE"/>
    <w:rsid w:val="008C0BF2"/>
    <w:rsid w:val="008C15C0"/>
    <w:rsid w:val="008C1B1B"/>
    <w:rsid w:val="008C2080"/>
    <w:rsid w:val="008C26A9"/>
    <w:rsid w:val="008C2748"/>
    <w:rsid w:val="008C3456"/>
    <w:rsid w:val="008C4DC7"/>
    <w:rsid w:val="008C5705"/>
    <w:rsid w:val="008C5D0F"/>
    <w:rsid w:val="008C659B"/>
    <w:rsid w:val="008C67E2"/>
    <w:rsid w:val="008C78F9"/>
    <w:rsid w:val="008C7B77"/>
    <w:rsid w:val="008D07A6"/>
    <w:rsid w:val="008D28D4"/>
    <w:rsid w:val="008D2AD9"/>
    <w:rsid w:val="008D2C85"/>
    <w:rsid w:val="008D5674"/>
    <w:rsid w:val="008D5F6F"/>
    <w:rsid w:val="008D70ED"/>
    <w:rsid w:val="008D7745"/>
    <w:rsid w:val="008D7BFE"/>
    <w:rsid w:val="008D7E1D"/>
    <w:rsid w:val="008E0A95"/>
    <w:rsid w:val="008E2AFC"/>
    <w:rsid w:val="008E3216"/>
    <w:rsid w:val="008E6406"/>
    <w:rsid w:val="008E70AC"/>
    <w:rsid w:val="008E7A9B"/>
    <w:rsid w:val="008E7BCA"/>
    <w:rsid w:val="008F1619"/>
    <w:rsid w:val="008F1844"/>
    <w:rsid w:val="008F267E"/>
    <w:rsid w:val="008F2E48"/>
    <w:rsid w:val="008F482A"/>
    <w:rsid w:val="008F4A54"/>
    <w:rsid w:val="008F63C7"/>
    <w:rsid w:val="008F78B3"/>
    <w:rsid w:val="00901A4B"/>
    <w:rsid w:val="009025C6"/>
    <w:rsid w:val="00902647"/>
    <w:rsid w:val="00902D88"/>
    <w:rsid w:val="009034F4"/>
    <w:rsid w:val="009045A0"/>
    <w:rsid w:val="009045EB"/>
    <w:rsid w:val="00905340"/>
    <w:rsid w:val="0090669C"/>
    <w:rsid w:val="00911B89"/>
    <w:rsid w:val="00912B55"/>
    <w:rsid w:val="00913255"/>
    <w:rsid w:val="00913F94"/>
    <w:rsid w:val="009165F6"/>
    <w:rsid w:val="009205A5"/>
    <w:rsid w:val="009230AD"/>
    <w:rsid w:val="00923312"/>
    <w:rsid w:val="00923C61"/>
    <w:rsid w:val="00926C6A"/>
    <w:rsid w:val="0093028C"/>
    <w:rsid w:val="00930DBA"/>
    <w:rsid w:val="009312DA"/>
    <w:rsid w:val="0093379D"/>
    <w:rsid w:val="00933DA5"/>
    <w:rsid w:val="00935033"/>
    <w:rsid w:val="009366A5"/>
    <w:rsid w:val="00936C31"/>
    <w:rsid w:val="00941138"/>
    <w:rsid w:val="00941A98"/>
    <w:rsid w:val="00942729"/>
    <w:rsid w:val="009428B7"/>
    <w:rsid w:val="00945E5E"/>
    <w:rsid w:val="009461D4"/>
    <w:rsid w:val="0094789D"/>
    <w:rsid w:val="0095075A"/>
    <w:rsid w:val="009509E0"/>
    <w:rsid w:val="00951740"/>
    <w:rsid w:val="00952E0E"/>
    <w:rsid w:val="00952F87"/>
    <w:rsid w:val="00953B8A"/>
    <w:rsid w:val="00953D72"/>
    <w:rsid w:val="00954793"/>
    <w:rsid w:val="00955E7C"/>
    <w:rsid w:val="009563D7"/>
    <w:rsid w:val="00957EC1"/>
    <w:rsid w:val="00962468"/>
    <w:rsid w:val="00963F58"/>
    <w:rsid w:val="009645BC"/>
    <w:rsid w:val="00970BD2"/>
    <w:rsid w:val="0097311D"/>
    <w:rsid w:val="009754B9"/>
    <w:rsid w:val="009769F2"/>
    <w:rsid w:val="0098298F"/>
    <w:rsid w:val="00982C08"/>
    <w:rsid w:val="0098398F"/>
    <w:rsid w:val="0098705E"/>
    <w:rsid w:val="009879A1"/>
    <w:rsid w:val="00987EB6"/>
    <w:rsid w:val="009907BB"/>
    <w:rsid w:val="009951A3"/>
    <w:rsid w:val="00995659"/>
    <w:rsid w:val="00995DE8"/>
    <w:rsid w:val="009971FF"/>
    <w:rsid w:val="0099770B"/>
    <w:rsid w:val="009A2167"/>
    <w:rsid w:val="009A2200"/>
    <w:rsid w:val="009A2C18"/>
    <w:rsid w:val="009A2C59"/>
    <w:rsid w:val="009A3CA5"/>
    <w:rsid w:val="009A3E9F"/>
    <w:rsid w:val="009A4CD9"/>
    <w:rsid w:val="009A7814"/>
    <w:rsid w:val="009B0689"/>
    <w:rsid w:val="009B0BE8"/>
    <w:rsid w:val="009B1B40"/>
    <w:rsid w:val="009B30B0"/>
    <w:rsid w:val="009B4483"/>
    <w:rsid w:val="009B4F13"/>
    <w:rsid w:val="009B5849"/>
    <w:rsid w:val="009B6B20"/>
    <w:rsid w:val="009B6BEC"/>
    <w:rsid w:val="009C0295"/>
    <w:rsid w:val="009C0884"/>
    <w:rsid w:val="009C13E9"/>
    <w:rsid w:val="009C32B7"/>
    <w:rsid w:val="009C3F1F"/>
    <w:rsid w:val="009C49FA"/>
    <w:rsid w:val="009C4B5B"/>
    <w:rsid w:val="009C4B9F"/>
    <w:rsid w:val="009C5767"/>
    <w:rsid w:val="009C6C9F"/>
    <w:rsid w:val="009D012E"/>
    <w:rsid w:val="009D0A43"/>
    <w:rsid w:val="009D12E4"/>
    <w:rsid w:val="009D25CF"/>
    <w:rsid w:val="009D2EEB"/>
    <w:rsid w:val="009D3851"/>
    <w:rsid w:val="009D3D96"/>
    <w:rsid w:val="009D515F"/>
    <w:rsid w:val="009D583A"/>
    <w:rsid w:val="009D778F"/>
    <w:rsid w:val="009D78A5"/>
    <w:rsid w:val="009E1674"/>
    <w:rsid w:val="009E278D"/>
    <w:rsid w:val="009E27DA"/>
    <w:rsid w:val="009E31F7"/>
    <w:rsid w:val="009F2098"/>
    <w:rsid w:val="009F3011"/>
    <w:rsid w:val="009F3EAA"/>
    <w:rsid w:val="009F53F2"/>
    <w:rsid w:val="009F6BF6"/>
    <w:rsid w:val="009F730F"/>
    <w:rsid w:val="00A014B7"/>
    <w:rsid w:val="00A01B5B"/>
    <w:rsid w:val="00A020FF"/>
    <w:rsid w:val="00A0396B"/>
    <w:rsid w:val="00A0420C"/>
    <w:rsid w:val="00A0654A"/>
    <w:rsid w:val="00A06C31"/>
    <w:rsid w:val="00A1030C"/>
    <w:rsid w:val="00A109B7"/>
    <w:rsid w:val="00A110DA"/>
    <w:rsid w:val="00A11DBD"/>
    <w:rsid w:val="00A13067"/>
    <w:rsid w:val="00A158BC"/>
    <w:rsid w:val="00A15ABA"/>
    <w:rsid w:val="00A16C39"/>
    <w:rsid w:val="00A170EA"/>
    <w:rsid w:val="00A174A1"/>
    <w:rsid w:val="00A17898"/>
    <w:rsid w:val="00A20771"/>
    <w:rsid w:val="00A20845"/>
    <w:rsid w:val="00A21D62"/>
    <w:rsid w:val="00A225A9"/>
    <w:rsid w:val="00A243F7"/>
    <w:rsid w:val="00A27647"/>
    <w:rsid w:val="00A2777D"/>
    <w:rsid w:val="00A27D69"/>
    <w:rsid w:val="00A27D82"/>
    <w:rsid w:val="00A30237"/>
    <w:rsid w:val="00A308AB"/>
    <w:rsid w:val="00A32D12"/>
    <w:rsid w:val="00A33033"/>
    <w:rsid w:val="00A3348D"/>
    <w:rsid w:val="00A3378F"/>
    <w:rsid w:val="00A33A86"/>
    <w:rsid w:val="00A343DD"/>
    <w:rsid w:val="00A34C94"/>
    <w:rsid w:val="00A35FA8"/>
    <w:rsid w:val="00A37012"/>
    <w:rsid w:val="00A371CE"/>
    <w:rsid w:val="00A4069C"/>
    <w:rsid w:val="00A41780"/>
    <w:rsid w:val="00A41831"/>
    <w:rsid w:val="00A44BD9"/>
    <w:rsid w:val="00A45C64"/>
    <w:rsid w:val="00A462D3"/>
    <w:rsid w:val="00A4637F"/>
    <w:rsid w:val="00A4731B"/>
    <w:rsid w:val="00A50F98"/>
    <w:rsid w:val="00A5379A"/>
    <w:rsid w:val="00A558DE"/>
    <w:rsid w:val="00A57447"/>
    <w:rsid w:val="00A57AF9"/>
    <w:rsid w:val="00A60DD3"/>
    <w:rsid w:val="00A614A6"/>
    <w:rsid w:val="00A70A88"/>
    <w:rsid w:val="00A734C9"/>
    <w:rsid w:val="00A736F0"/>
    <w:rsid w:val="00A741E5"/>
    <w:rsid w:val="00A745E8"/>
    <w:rsid w:val="00A75E5C"/>
    <w:rsid w:val="00A7656A"/>
    <w:rsid w:val="00A771A3"/>
    <w:rsid w:val="00A77448"/>
    <w:rsid w:val="00A80667"/>
    <w:rsid w:val="00A815EB"/>
    <w:rsid w:val="00A81F43"/>
    <w:rsid w:val="00A81F4B"/>
    <w:rsid w:val="00A82D70"/>
    <w:rsid w:val="00A83797"/>
    <w:rsid w:val="00A83AB7"/>
    <w:rsid w:val="00A8424A"/>
    <w:rsid w:val="00A84A61"/>
    <w:rsid w:val="00A85074"/>
    <w:rsid w:val="00A851B3"/>
    <w:rsid w:val="00A855A6"/>
    <w:rsid w:val="00A85D0E"/>
    <w:rsid w:val="00A86F8F"/>
    <w:rsid w:val="00A87327"/>
    <w:rsid w:val="00A90791"/>
    <w:rsid w:val="00A90931"/>
    <w:rsid w:val="00A90DD7"/>
    <w:rsid w:val="00A9120A"/>
    <w:rsid w:val="00A93557"/>
    <w:rsid w:val="00A937FD"/>
    <w:rsid w:val="00A93B76"/>
    <w:rsid w:val="00A95D24"/>
    <w:rsid w:val="00A967DB"/>
    <w:rsid w:val="00A971AD"/>
    <w:rsid w:val="00A97610"/>
    <w:rsid w:val="00A9799D"/>
    <w:rsid w:val="00A97CEA"/>
    <w:rsid w:val="00AA0A00"/>
    <w:rsid w:val="00AA1224"/>
    <w:rsid w:val="00AA225B"/>
    <w:rsid w:val="00AA5065"/>
    <w:rsid w:val="00AA71D0"/>
    <w:rsid w:val="00AB304C"/>
    <w:rsid w:val="00AB38DE"/>
    <w:rsid w:val="00AB3D0E"/>
    <w:rsid w:val="00AB4059"/>
    <w:rsid w:val="00AB4166"/>
    <w:rsid w:val="00AB4903"/>
    <w:rsid w:val="00AB4984"/>
    <w:rsid w:val="00AB4CA0"/>
    <w:rsid w:val="00AB52E3"/>
    <w:rsid w:val="00AB6123"/>
    <w:rsid w:val="00AB6697"/>
    <w:rsid w:val="00AB707F"/>
    <w:rsid w:val="00AC033E"/>
    <w:rsid w:val="00AC0965"/>
    <w:rsid w:val="00AC0B1C"/>
    <w:rsid w:val="00AC12AD"/>
    <w:rsid w:val="00AC18D4"/>
    <w:rsid w:val="00AC3DD0"/>
    <w:rsid w:val="00AC77E7"/>
    <w:rsid w:val="00AC7847"/>
    <w:rsid w:val="00AC7E7E"/>
    <w:rsid w:val="00AD0D2F"/>
    <w:rsid w:val="00AD114B"/>
    <w:rsid w:val="00AD122C"/>
    <w:rsid w:val="00AD2052"/>
    <w:rsid w:val="00AD3C0C"/>
    <w:rsid w:val="00AD533E"/>
    <w:rsid w:val="00AD5D4F"/>
    <w:rsid w:val="00AD5DB9"/>
    <w:rsid w:val="00AD6D31"/>
    <w:rsid w:val="00AD7177"/>
    <w:rsid w:val="00AE0BDB"/>
    <w:rsid w:val="00AE17B2"/>
    <w:rsid w:val="00AE1D9F"/>
    <w:rsid w:val="00AE2166"/>
    <w:rsid w:val="00AE2397"/>
    <w:rsid w:val="00AE3025"/>
    <w:rsid w:val="00AE33B8"/>
    <w:rsid w:val="00AE3E8A"/>
    <w:rsid w:val="00AE4EE1"/>
    <w:rsid w:val="00AE5100"/>
    <w:rsid w:val="00AE602C"/>
    <w:rsid w:val="00AE65DB"/>
    <w:rsid w:val="00AE6883"/>
    <w:rsid w:val="00AE68B9"/>
    <w:rsid w:val="00AE7F22"/>
    <w:rsid w:val="00AF1E60"/>
    <w:rsid w:val="00AF217E"/>
    <w:rsid w:val="00AF2DFB"/>
    <w:rsid w:val="00AF6EA0"/>
    <w:rsid w:val="00AF6F21"/>
    <w:rsid w:val="00B005F9"/>
    <w:rsid w:val="00B009FC"/>
    <w:rsid w:val="00B01AE8"/>
    <w:rsid w:val="00B0200F"/>
    <w:rsid w:val="00B03167"/>
    <w:rsid w:val="00B05CCA"/>
    <w:rsid w:val="00B070C6"/>
    <w:rsid w:val="00B11F58"/>
    <w:rsid w:val="00B13673"/>
    <w:rsid w:val="00B1435E"/>
    <w:rsid w:val="00B1556A"/>
    <w:rsid w:val="00B167BC"/>
    <w:rsid w:val="00B168F7"/>
    <w:rsid w:val="00B21C24"/>
    <w:rsid w:val="00B221CF"/>
    <w:rsid w:val="00B23D6E"/>
    <w:rsid w:val="00B23FCB"/>
    <w:rsid w:val="00B246DF"/>
    <w:rsid w:val="00B2494E"/>
    <w:rsid w:val="00B25299"/>
    <w:rsid w:val="00B254DD"/>
    <w:rsid w:val="00B2575C"/>
    <w:rsid w:val="00B2610B"/>
    <w:rsid w:val="00B26F09"/>
    <w:rsid w:val="00B275A2"/>
    <w:rsid w:val="00B27715"/>
    <w:rsid w:val="00B30DA8"/>
    <w:rsid w:val="00B31279"/>
    <w:rsid w:val="00B31A1E"/>
    <w:rsid w:val="00B3687A"/>
    <w:rsid w:val="00B36C84"/>
    <w:rsid w:val="00B37D51"/>
    <w:rsid w:val="00B400D4"/>
    <w:rsid w:val="00B40F7A"/>
    <w:rsid w:val="00B42C39"/>
    <w:rsid w:val="00B432E4"/>
    <w:rsid w:val="00B435E6"/>
    <w:rsid w:val="00B44221"/>
    <w:rsid w:val="00B45976"/>
    <w:rsid w:val="00B47C18"/>
    <w:rsid w:val="00B47F8C"/>
    <w:rsid w:val="00B50F42"/>
    <w:rsid w:val="00B51093"/>
    <w:rsid w:val="00B52C13"/>
    <w:rsid w:val="00B55735"/>
    <w:rsid w:val="00B55C88"/>
    <w:rsid w:val="00B56440"/>
    <w:rsid w:val="00B5692A"/>
    <w:rsid w:val="00B56DFD"/>
    <w:rsid w:val="00B57503"/>
    <w:rsid w:val="00B57647"/>
    <w:rsid w:val="00B6071E"/>
    <w:rsid w:val="00B607FD"/>
    <w:rsid w:val="00B60E40"/>
    <w:rsid w:val="00B6211F"/>
    <w:rsid w:val="00B631F5"/>
    <w:rsid w:val="00B6363A"/>
    <w:rsid w:val="00B63656"/>
    <w:rsid w:val="00B651F7"/>
    <w:rsid w:val="00B65ECF"/>
    <w:rsid w:val="00B66BE3"/>
    <w:rsid w:val="00B67467"/>
    <w:rsid w:val="00B70532"/>
    <w:rsid w:val="00B70BF9"/>
    <w:rsid w:val="00B7162B"/>
    <w:rsid w:val="00B71DAF"/>
    <w:rsid w:val="00B74545"/>
    <w:rsid w:val="00B74B97"/>
    <w:rsid w:val="00B74FE0"/>
    <w:rsid w:val="00B7634D"/>
    <w:rsid w:val="00B76BF7"/>
    <w:rsid w:val="00B7726A"/>
    <w:rsid w:val="00B80C9E"/>
    <w:rsid w:val="00B826C6"/>
    <w:rsid w:val="00B8516A"/>
    <w:rsid w:val="00B856BE"/>
    <w:rsid w:val="00B856C5"/>
    <w:rsid w:val="00B85A0D"/>
    <w:rsid w:val="00B85D85"/>
    <w:rsid w:val="00B86756"/>
    <w:rsid w:val="00B86F9D"/>
    <w:rsid w:val="00B87627"/>
    <w:rsid w:val="00B90B57"/>
    <w:rsid w:val="00B91B24"/>
    <w:rsid w:val="00B92AD3"/>
    <w:rsid w:val="00B94AF6"/>
    <w:rsid w:val="00B95083"/>
    <w:rsid w:val="00B95E9F"/>
    <w:rsid w:val="00B96393"/>
    <w:rsid w:val="00B96E35"/>
    <w:rsid w:val="00B97F5A"/>
    <w:rsid w:val="00BA1A14"/>
    <w:rsid w:val="00BA320C"/>
    <w:rsid w:val="00BA33D8"/>
    <w:rsid w:val="00BA3DD9"/>
    <w:rsid w:val="00BA4BDA"/>
    <w:rsid w:val="00BA5A84"/>
    <w:rsid w:val="00BA5D3D"/>
    <w:rsid w:val="00BA61BE"/>
    <w:rsid w:val="00BB0E98"/>
    <w:rsid w:val="00BB27D1"/>
    <w:rsid w:val="00BB3B91"/>
    <w:rsid w:val="00BB40A9"/>
    <w:rsid w:val="00BB417D"/>
    <w:rsid w:val="00BB4413"/>
    <w:rsid w:val="00BB47C8"/>
    <w:rsid w:val="00BB553B"/>
    <w:rsid w:val="00BB5CC7"/>
    <w:rsid w:val="00BB639E"/>
    <w:rsid w:val="00BB6472"/>
    <w:rsid w:val="00BB76D4"/>
    <w:rsid w:val="00BC1C40"/>
    <w:rsid w:val="00BC28B7"/>
    <w:rsid w:val="00BC372C"/>
    <w:rsid w:val="00BC3A00"/>
    <w:rsid w:val="00BC3FC4"/>
    <w:rsid w:val="00BC6A52"/>
    <w:rsid w:val="00BC7390"/>
    <w:rsid w:val="00BD04CA"/>
    <w:rsid w:val="00BD17B8"/>
    <w:rsid w:val="00BD3E73"/>
    <w:rsid w:val="00BD48E7"/>
    <w:rsid w:val="00BD49E1"/>
    <w:rsid w:val="00BD4AC9"/>
    <w:rsid w:val="00BD6A7C"/>
    <w:rsid w:val="00BD7CE9"/>
    <w:rsid w:val="00BE10CE"/>
    <w:rsid w:val="00BE1220"/>
    <w:rsid w:val="00BE1418"/>
    <w:rsid w:val="00BE2272"/>
    <w:rsid w:val="00BE4EA6"/>
    <w:rsid w:val="00BE5AA3"/>
    <w:rsid w:val="00BE5BA6"/>
    <w:rsid w:val="00BE6144"/>
    <w:rsid w:val="00BE6180"/>
    <w:rsid w:val="00BE641F"/>
    <w:rsid w:val="00BE7F15"/>
    <w:rsid w:val="00BF0839"/>
    <w:rsid w:val="00BF0CB6"/>
    <w:rsid w:val="00BF0D0B"/>
    <w:rsid w:val="00BF0F3D"/>
    <w:rsid w:val="00BF4CEA"/>
    <w:rsid w:val="00BF52BC"/>
    <w:rsid w:val="00BF5A1F"/>
    <w:rsid w:val="00BF70FF"/>
    <w:rsid w:val="00C022D6"/>
    <w:rsid w:val="00C024FD"/>
    <w:rsid w:val="00C02AC6"/>
    <w:rsid w:val="00C02BB3"/>
    <w:rsid w:val="00C037EB"/>
    <w:rsid w:val="00C05EEE"/>
    <w:rsid w:val="00C07058"/>
    <w:rsid w:val="00C07264"/>
    <w:rsid w:val="00C07DCC"/>
    <w:rsid w:val="00C1435D"/>
    <w:rsid w:val="00C16050"/>
    <w:rsid w:val="00C165D0"/>
    <w:rsid w:val="00C17BDA"/>
    <w:rsid w:val="00C2015D"/>
    <w:rsid w:val="00C22D1C"/>
    <w:rsid w:val="00C23314"/>
    <w:rsid w:val="00C23E96"/>
    <w:rsid w:val="00C24147"/>
    <w:rsid w:val="00C24B46"/>
    <w:rsid w:val="00C252DF"/>
    <w:rsid w:val="00C26215"/>
    <w:rsid w:val="00C2626B"/>
    <w:rsid w:val="00C31219"/>
    <w:rsid w:val="00C3159B"/>
    <w:rsid w:val="00C320B8"/>
    <w:rsid w:val="00C32D50"/>
    <w:rsid w:val="00C343B9"/>
    <w:rsid w:val="00C353F0"/>
    <w:rsid w:val="00C35947"/>
    <w:rsid w:val="00C37872"/>
    <w:rsid w:val="00C379ED"/>
    <w:rsid w:val="00C37DAA"/>
    <w:rsid w:val="00C400BA"/>
    <w:rsid w:val="00C403DB"/>
    <w:rsid w:val="00C4175B"/>
    <w:rsid w:val="00C42D64"/>
    <w:rsid w:val="00C435D9"/>
    <w:rsid w:val="00C4516C"/>
    <w:rsid w:val="00C45367"/>
    <w:rsid w:val="00C476AA"/>
    <w:rsid w:val="00C50635"/>
    <w:rsid w:val="00C5113A"/>
    <w:rsid w:val="00C51906"/>
    <w:rsid w:val="00C521E6"/>
    <w:rsid w:val="00C52A13"/>
    <w:rsid w:val="00C53233"/>
    <w:rsid w:val="00C55906"/>
    <w:rsid w:val="00C56E31"/>
    <w:rsid w:val="00C56FB3"/>
    <w:rsid w:val="00C5709F"/>
    <w:rsid w:val="00C602BD"/>
    <w:rsid w:val="00C625F0"/>
    <w:rsid w:val="00C63930"/>
    <w:rsid w:val="00C63AC2"/>
    <w:rsid w:val="00C63BE7"/>
    <w:rsid w:val="00C6408E"/>
    <w:rsid w:val="00C6489D"/>
    <w:rsid w:val="00C6516E"/>
    <w:rsid w:val="00C658DC"/>
    <w:rsid w:val="00C66CF8"/>
    <w:rsid w:val="00C66EA8"/>
    <w:rsid w:val="00C70021"/>
    <w:rsid w:val="00C75F51"/>
    <w:rsid w:val="00C772E9"/>
    <w:rsid w:val="00C7740E"/>
    <w:rsid w:val="00C80D3A"/>
    <w:rsid w:val="00C821F8"/>
    <w:rsid w:val="00C834E1"/>
    <w:rsid w:val="00C83904"/>
    <w:rsid w:val="00C84DFC"/>
    <w:rsid w:val="00C85089"/>
    <w:rsid w:val="00C85E3B"/>
    <w:rsid w:val="00C86AA2"/>
    <w:rsid w:val="00C904B7"/>
    <w:rsid w:val="00C914F9"/>
    <w:rsid w:val="00C92895"/>
    <w:rsid w:val="00C93888"/>
    <w:rsid w:val="00C941AC"/>
    <w:rsid w:val="00C94200"/>
    <w:rsid w:val="00C94785"/>
    <w:rsid w:val="00CA05F2"/>
    <w:rsid w:val="00CA2088"/>
    <w:rsid w:val="00CA3696"/>
    <w:rsid w:val="00CA3FAB"/>
    <w:rsid w:val="00CA3FF2"/>
    <w:rsid w:val="00CA44BD"/>
    <w:rsid w:val="00CA45C6"/>
    <w:rsid w:val="00CA4BCC"/>
    <w:rsid w:val="00CA5F1F"/>
    <w:rsid w:val="00CA62FB"/>
    <w:rsid w:val="00CA777C"/>
    <w:rsid w:val="00CB0CB8"/>
    <w:rsid w:val="00CB0F3E"/>
    <w:rsid w:val="00CB2779"/>
    <w:rsid w:val="00CB2D3B"/>
    <w:rsid w:val="00CB4E1A"/>
    <w:rsid w:val="00CB5672"/>
    <w:rsid w:val="00CB56F2"/>
    <w:rsid w:val="00CB5F29"/>
    <w:rsid w:val="00CB645E"/>
    <w:rsid w:val="00CB7A71"/>
    <w:rsid w:val="00CB7EAF"/>
    <w:rsid w:val="00CC0E51"/>
    <w:rsid w:val="00CC2360"/>
    <w:rsid w:val="00CC396A"/>
    <w:rsid w:val="00CC3A3B"/>
    <w:rsid w:val="00CC3A48"/>
    <w:rsid w:val="00CC505C"/>
    <w:rsid w:val="00CC6C7A"/>
    <w:rsid w:val="00CC6C94"/>
    <w:rsid w:val="00CC7FDA"/>
    <w:rsid w:val="00CD20F6"/>
    <w:rsid w:val="00CD2249"/>
    <w:rsid w:val="00CD4195"/>
    <w:rsid w:val="00CD46EA"/>
    <w:rsid w:val="00CD47CD"/>
    <w:rsid w:val="00CD5162"/>
    <w:rsid w:val="00CD5A11"/>
    <w:rsid w:val="00CD5D72"/>
    <w:rsid w:val="00CD7659"/>
    <w:rsid w:val="00CD7C08"/>
    <w:rsid w:val="00CE0D31"/>
    <w:rsid w:val="00CE126C"/>
    <w:rsid w:val="00CE1497"/>
    <w:rsid w:val="00CE154F"/>
    <w:rsid w:val="00CE2AB1"/>
    <w:rsid w:val="00CE3246"/>
    <w:rsid w:val="00CE447F"/>
    <w:rsid w:val="00CE61DF"/>
    <w:rsid w:val="00CE655E"/>
    <w:rsid w:val="00CE6760"/>
    <w:rsid w:val="00CE6A54"/>
    <w:rsid w:val="00CE7DB5"/>
    <w:rsid w:val="00CF016B"/>
    <w:rsid w:val="00CF0D0C"/>
    <w:rsid w:val="00CF18B2"/>
    <w:rsid w:val="00CF1D85"/>
    <w:rsid w:val="00CF1F21"/>
    <w:rsid w:val="00CF209F"/>
    <w:rsid w:val="00CF2493"/>
    <w:rsid w:val="00CF40A6"/>
    <w:rsid w:val="00CF424A"/>
    <w:rsid w:val="00CF4F25"/>
    <w:rsid w:val="00CF5FB7"/>
    <w:rsid w:val="00CF64C0"/>
    <w:rsid w:val="00CF73B9"/>
    <w:rsid w:val="00CF7B8B"/>
    <w:rsid w:val="00D00926"/>
    <w:rsid w:val="00D00B7F"/>
    <w:rsid w:val="00D021DD"/>
    <w:rsid w:val="00D0252C"/>
    <w:rsid w:val="00D03191"/>
    <w:rsid w:val="00D031B9"/>
    <w:rsid w:val="00D059EA"/>
    <w:rsid w:val="00D05A39"/>
    <w:rsid w:val="00D05E70"/>
    <w:rsid w:val="00D069E4"/>
    <w:rsid w:val="00D11092"/>
    <w:rsid w:val="00D11FC5"/>
    <w:rsid w:val="00D1407F"/>
    <w:rsid w:val="00D142D5"/>
    <w:rsid w:val="00D1474E"/>
    <w:rsid w:val="00D1487D"/>
    <w:rsid w:val="00D159A5"/>
    <w:rsid w:val="00D15F7C"/>
    <w:rsid w:val="00D21EC6"/>
    <w:rsid w:val="00D224B4"/>
    <w:rsid w:val="00D23275"/>
    <w:rsid w:val="00D235F5"/>
    <w:rsid w:val="00D24100"/>
    <w:rsid w:val="00D244B3"/>
    <w:rsid w:val="00D248E0"/>
    <w:rsid w:val="00D26C96"/>
    <w:rsid w:val="00D27F00"/>
    <w:rsid w:val="00D30012"/>
    <w:rsid w:val="00D30262"/>
    <w:rsid w:val="00D32671"/>
    <w:rsid w:val="00D329F0"/>
    <w:rsid w:val="00D32A72"/>
    <w:rsid w:val="00D32E9A"/>
    <w:rsid w:val="00D3395A"/>
    <w:rsid w:val="00D348B7"/>
    <w:rsid w:val="00D35598"/>
    <w:rsid w:val="00D374C2"/>
    <w:rsid w:val="00D37683"/>
    <w:rsid w:val="00D37C04"/>
    <w:rsid w:val="00D37DA7"/>
    <w:rsid w:val="00D445B8"/>
    <w:rsid w:val="00D445DA"/>
    <w:rsid w:val="00D447AB"/>
    <w:rsid w:val="00D45046"/>
    <w:rsid w:val="00D45153"/>
    <w:rsid w:val="00D475D1"/>
    <w:rsid w:val="00D47C04"/>
    <w:rsid w:val="00D47D83"/>
    <w:rsid w:val="00D50747"/>
    <w:rsid w:val="00D51688"/>
    <w:rsid w:val="00D5229E"/>
    <w:rsid w:val="00D548F6"/>
    <w:rsid w:val="00D54CA8"/>
    <w:rsid w:val="00D54DE7"/>
    <w:rsid w:val="00D608F0"/>
    <w:rsid w:val="00D6301E"/>
    <w:rsid w:val="00D64E27"/>
    <w:rsid w:val="00D6632F"/>
    <w:rsid w:val="00D665DF"/>
    <w:rsid w:val="00D67669"/>
    <w:rsid w:val="00D71135"/>
    <w:rsid w:val="00D71C61"/>
    <w:rsid w:val="00D72A38"/>
    <w:rsid w:val="00D7367E"/>
    <w:rsid w:val="00D73F51"/>
    <w:rsid w:val="00D75253"/>
    <w:rsid w:val="00D75CBF"/>
    <w:rsid w:val="00D765AE"/>
    <w:rsid w:val="00D77C57"/>
    <w:rsid w:val="00D8040F"/>
    <w:rsid w:val="00D81B86"/>
    <w:rsid w:val="00D83716"/>
    <w:rsid w:val="00D83ABF"/>
    <w:rsid w:val="00D84590"/>
    <w:rsid w:val="00D84806"/>
    <w:rsid w:val="00D85727"/>
    <w:rsid w:val="00D8696D"/>
    <w:rsid w:val="00D8768C"/>
    <w:rsid w:val="00D876E6"/>
    <w:rsid w:val="00D90BDC"/>
    <w:rsid w:val="00D911C5"/>
    <w:rsid w:val="00D963CC"/>
    <w:rsid w:val="00D96E02"/>
    <w:rsid w:val="00D9763F"/>
    <w:rsid w:val="00D97C28"/>
    <w:rsid w:val="00DA2127"/>
    <w:rsid w:val="00DA4EA3"/>
    <w:rsid w:val="00DB0C40"/>
    <w:rsid w:val="00DB1BD9"/>
    <w:rsid w:val="00DB29B2"/>
    <w:rsid w:val="00DB4803"/>
    <w:rsid w:val="00DB4D48"/>
    <w:rsid w:val="00DB4FA5"/>
    <w:rsid w:val="00DB58F1"/>
    <w:rsid w:val="00DB5D7A"/>
    <w:rsid w:val="00DB5DB0"/>
    <w:rsid w:val="00DB63EF"/>
    <w:rsid w:val="00DB64CE"/>
    <w:rsid w:val="00DB6618"/>
    <w:rsid w:val="00DC0243"/>
    <w:rsid w:val="00DC14A4"/>
    <w:rsid w:val="00DC1D79"/>
    <w:rsid w:val="00DC2CE6"/>
    <w:rsid w:val="00DC2ECC"/>
    <w:rsid w:val="00DC32DF"/>
    <w:rsid w:val="00DC3362"/>
    <w:rsid w:val="00DC4427"/>
    <w:rsid w:val="00DC4A85"/>
    <w:rsid w:val="00DC4FCA"/>
    <w:rsid w:val="00DC5BD3"/>
    <w:rsid w:val="00DC6EBC"/>
    <w:rsid w:val="00DC7009"/>
    <w:rsid w:val="00DC7800"/>
    <w:rsid w:val="00DC7CCA"/>
    <w:rsid w:val="00DD2288"/>
    <w:rsid w:val="00DD28E3"/>
    <w:rsid w:val="00DD2C59"/>
    <w:rsid w:val="00DD38FB"/>
    <w:rsid w:val="00DD4CEE"/>
    <w:rsid w:val="00DD6547"/>
    <w:rsid w:val="00DE053D"/>
    <w:rsid w:val="00DE0846"/>
    <w:rsid w:val="00DE3403"/>
    <w:rsid w:val="00DE5561"/>
    <w:rsid w:val="00DE6B4C"/>
    <w:rsid w:val="00DE6D86"/>
    <w:rsid w:val="00DE7151"/>
    <w:rsid w:val="00DE7252"/>
    <w:rsid w:val="00DE7ADE"/>
    <w:rsid w:val="00DF02F4"/>
    <w:rsid w:val="00DF10D1"/>
    <w:rsid w:val="00DF2953"/>
    <w:rsid w:val="00DF4AAF"/>
    <w:rsid w:val="00DF58FC"/>
    <w:rsid w:val="00DF6937"/>
    <w:rsid w:val="00DF6BCD"/>
    <w:rsid w:val="00E00767"/>
    <w:rsid w:val="00E00A85"/>
    <w:rsid w:val="00E01B85"/>
    <w:rsid w:val="00E03AB2"/>
    <w:rsid w:val="00E04304"/>
    <w:rsid w:val="00E045FE"/>
    <w:rsid w:val="00E05C00"/>
    <w:rsid w:val="00E06C50"/>
    <w:rsid w:val="00E07BA7"/>
    <w:rsid w:val="00E07E75"/>
    <w:rsid w:val="00E10708"/>
    <w:rsid w:val="00E127AB"/>
    <w:rsid w:val="00E12D06"/>
    <w:rsid w:val="00E13934"/>
    <w:rsid w:val="00E13CCB"/>
    <w:rsid w:val="00E1709E"/>
    <w:rsid w:val="00E17DA3"/>
    <w:rsid w:val="00E202A6"/>
    <w:rsid w:val="00E20C24"/>
    <w:rsid w:val="00E2127B"/>
    <w:rsid w:val="00E21D97"/>
    <w:rsid w:val="00E22328"/>
    <w:rsid w:val="00E22D6E"/>
    <w:rsid w:val="00E22FB7"/>
    <w:rsid w:val="00E24AE4"/>
    <w:rsid w:val="00E25548"/>
    <w:rsid w:val="00E258FF"/>
    <w:rsid w:val="00E31BE8"/>
    <w:rsid w:val="00E32B7C"/>
    <w:rsid w:val="00E33269"/>
    <w:rsid w:val="00E33963"/>
    <w:rsid w:val="00E339CA"/>
    <w:rsid w:val="00E33E55"/>
    <w:rsid w:val="00E3426F"/>
    <w:rsid w:val="00E34926"/>
    <w:rsid w:val="00E355F6"/>
    <w:rsid w:val="00E35CD4"/>
    <w:rsid w:val="00E364EF"/>
    <w:rsid w:val="00E367B9"/>
    <w:rsid w:val="00E40900"/>
    <w:rsid w:val="00E40932"/>
    <w:rsid w:val="00E444F1"/>
    <w:rsid w:val="00E45FDA"/>
    <w:rsid w:val="00E46908"/>
    <w:rsid w:val="00E46C09"/>
    <w:rsid w:val="00E50741"/>
    <w:rsid w:val="00E51B1E"/>
    <w:rsid w:val="00E539F3"/>
    <w:rsid w:val="00E551CB"/>
    <w:rsid w:val="00E55B4A"/>
    <w:rsid w:val="00E574F2"/>
    <w:rsid w:val="00E60A6F"/>
    <w:rsid w:val="00E616ED"/>
    <w:rsid w:val="00E636C3"/>
    <w:rsid w:val="00E64423"/>
    <w:rsid w:val="00E64E06"/>
    <w:rsid w:val="00E658E6"/>
    <w:rsid w:val="00E66929"/>
    <w:rsid w:val="00E67A04"/>
    <w:rsid w:val="00E71AE9"/>
    <w:rsid w:val="00E71D69"/>
    <w:rsid w:val="00E72428"/>
    <w:rsid w:val="00E72C14"/>
    <w:rsid w:val="00E7428E"/>
    <w:rsid w:val="00E7499E"/>
    <w:rsid w:val="00E74B90"/>
    <w:rsid w:val="00E7508F"/>
    <w:rsid w:val="00E75C1C"/>
    <w:rsid w:val="00E76C17"/>
    <w:rsid w:val="00E77736"/>
    <w:rsid w:val="00E80DD3"/>
    <w:rsid w:val="00E824FA"/>
    <w:rsid w:val="00E82C6A"/>
    <w:rsid w:val="00E83538"/>
    <w:rsid w:val="00E83C02"/>
    <w:rsid w:val="00E85D6E"/>
    <w:rsid w:val="00E876BF"/>
    <w:rsid w:val="00E87A52"/>
    <w:rsid w:val="00E91151"/>
    <w:rsid w:val="00E91CB7"/>
    <w:rsid w:val="00E92F9B"/>
    <w:rsid w:val="00E94172"/>
    <w:rsid w:val="00E955AB"/>
    <w:rsid w:val="00E95BC4"/>
    <w:rsid w:val="00E96929"/>
    <w:rsid w:val="00E972A5"/>
    <w:rsid w:val="00E97ABE"/>
    <w:rsid w:val="00EA1C59"/>
    <w:rsid w:val="00EA1CDF"/>
    <w:rsid w:val="00EA2452"/>
    <w:rsid w:val="00EA24B4"/>
    <w:rsid w:val="00EA2C82"/>
    <w:rsid w:val="00EA3E55"/>
    <w:rsid w:val="00EA4F23"/>
    <w:rsid w:val="00EA5DB1"/>
    <w:rsid w:val="00EA603E"/>
    <w:rsid w:val="00EB0AA9"/>
    <w:rsid w:val="00EB11C7"/>
    <w:rsid w:val="00EB2BCA"/>
    <w:rsid w:val="00EB2CD5"/>
    <w:rsid w:val="00EB3C4C"/>
    <w:rsid w:val="00EB423B"/>
    <w:rsid w:val="00EB4E9A"/>
    <w:rsid w:val="00EB52A8"/>
    <w:rsid w:val="00EB595D"/>
    <w:rsid w:val="00EB5B05"/>
    <w:rsid w:val="00EB5F4F"/>
    <w:rsid w:val="00EB628D"/>
    <w:rsid w:val="00EC0095"/>
    <w:rsid w:val="00EC0AB1"/>
    <w:rsid w:val="00EC0B87"/>
    <w:rsid w:val="00EC16A4"/>
    <w:rsid w:val="00EC226C"/>
    <w:rsid w:val="00EC38D8"/>
    <w:rsid w:val="00EC422C"/>
    <w:rsid w:val="00EC4363"/>
    <w:rsid w:val="00EC4A96"/>
    <w:rsid w:val="00EC618A"/>
    <w:rsid w:val="00EC76BF"/>
    <w:rsid w:val="00EC7FE7"/>
    <w:rsid w:val="00ED14D6"/>
    <w:rsid w:val="00ED189B"/>
    <w:rsid w:val="00ED18C5"/>
    <w:rsid w:val="00ED24FB"/>
    <w:rsid w:val="00ED2D04"/>
    <w:rsid w:val="00ED2F86"/>
    <w:rsid w:val="00ED354D"/>
    <w:rsid w:val="00ED466A"/>
    <w:rsid w:val="00ED4BD4"/>
    <w:rsid w:val="00ED518D"/>
    <w:rsid w:val="00ED58AB"/>
    <w:rsid w:val="00ED6139"/>
    <w:rsid w:val="00ED77F9"/>
    <w:rsid w:val="00ED7DE2"/>
    <w:rsid w:val="00EE16D5"/>
    <w:rsid w:val="00EE18D4"/>
    <w:rsid w:val="00EE2CA2"/>
    <w:rsid w:val="00EE2D3F"/>
    <w:rsid w:val="00EE2EDB"/>
    <w:rsid w:val="00EE430D"/>
    <w:rsid w:val="00EE559D"/>
    <w:rsid w:val="00EE5E2A"/>
    <w:rsid w:val="00EE6162"/>
    <w:rsid w:val="00EE63B1"/>
    <w:rsid w:val="00EE66AD"/>
    <w:rsid w:val="00EE6A88"/>
    <w:rsid w:val="00EE6B4A"/>
    <w:rsid w:val="00EE6BCB"/>
    <w:rsid w:val="00EE6CB0"/>
    <w:rsid w:val="00EE6D8A"/>
    <w:rsid w:val="00EE7A7D"/>
    <w:rsid w:val="00EE7EB8"/>
    <w:rsid w:val="00EF0B82"/>
    <w:rsid w:val="00EF0DB9"/>
    <w:rsid w:val="00EF36E4"/>
    <w:rsid w:val="00EF451D"/>
    <w:rsid w:val="00EF4E4B"/>
    <w:rsid w:val="00EF4E9C"/>
    <w:rsid w:val="00EF5653"/>
    <w:rsid w:val="00EF59D7"/>
    <w:rsid w:val="00EF5A1B"/>
    <w:rsid w:val="00EF5FEE"/>
    <w:rsid w:val="00EF60C7"/>
    <w:rsid w:val="00F00B83"/>
    <w:rsid w:val="00F016EF"/>
    <w:rsid w:val="00F01867"/>
    <w:rsid w:val="00F01983"/>
    <w:rsid w:val="00F021EF"/>
    <w:rsid w:val="00F02917"/>
    <w:rsid w:val="00F02AD5"/>
    <w:rsid w:val="00F03293"/>
    <w:rsid w:val="00F051F6"/>
    <w:rsid w:val="00F06CA4"/>
    <w:rsid w:val="00F10137"/>
    <w:rsid w:val="00F11B9A"/>
    <w:rsid w:val="00F144D0"/>
    <w:rsid w:val="00F14E9E"/>
    <w:rsid w:val="00F20058"/>
    <w:rsid w:val="00F21CD5"/>
    <w:rsid w:val="00F22040"/>
    <w:rsid w:val="00F22816"/>
    <w:rsid w:val="00F22C5C"/>
    <w:rsid w:val="00F2306A"/>
    <w:rsid w:val="00F24984"/>
    <w:rsid w:val="00F25175"/>
    <w:rsid w:val="00F25705"/>
    <w:rsid w:val="00F26B4A"/>
    <w:rsid w:val="00F27F1D"/>
    <w:rsid w:val="00F30F54"/>
    <w:rsid w:val="00F31A47"/>
    <w:rsid w:val="00F31DAC"/>
    <w:rsid w:val="00F322B1"/>
    <w:rsid w:val="00F32936"/>
    <w:rsid w:val="00F3353C"/>
    <w:rsid w:val="00F33AFC"/>
    <w:rsid w:val="00F34392"/>
    <w:rsid w:val="00F34DDA"/>
    <w:rsid w:val="00F3573E"/>
    <w:rsid w:val="00F35E8B"/>
    <w:rsid w:val="00F36159"/>
    <w:rsid w:val="00F37D13"/>
    <w:rsid w:val="00F41F51"/>
    <w:rsid w:val="00F4297A"/>
    <w:rsid w:val="00F42A31"/>
    <w:rsid w:val="00F4302C"/>
    <w:rsid w:val="00F441DB"/>
    <w:rsid w:val="00F45CF1"/>
    <w:rsid w:val="00F46DB1"/>
    <w:rsid w:val="00F46FA5"/>
    <w:rsid w:val="00F474DB"/>
    <w:rsid w:val="00F50089"/>
    <w:rsid w:val="00F50457"/>
    <w:rsid w:val="00F50918"/>
    <w:rsid w:val="00F52E7A"/>
    <w:rsid w:val="00F5304F"/>
    <w:rsid w:val="00F53A5B"/>
    <w:rsid w:val="00F54D9B"/>
    <w:rsid w:val="00F55483"/>
    <w:rsid w:val="00F6071E"/>
    <w:rsid w:val="00F60C12"/>
    <w:rsid w:val="00F60E04"/>
    <w:rsid w:val="00F616A8"/>
    <w:rsid w:val="00F61A77"/>
    <w:rsid w:val="00F622EE"/>
    <w:rsid w:val="00F62A87"/>
    <w:rsid w:val="00F62DF7"/>
    <w:rsid w:val="00F67ECB"/>
    <w:rsid w:val="00F711A2"/>
    <w:rsid w:val="00F71593"/>
    <w:rsid w:val="00F72838"/>
    <w:rsid w:val="00F72F73"/>
    <w:rsid w:val="00F73B3E"/>
    <w:rsid w:val="00F748A5"/>
    <w:rsid w:val="00F754C1"/>
    <w:rsid w:val="00F75837"/>
    <w:rsid w:val="00F758B2"/>
    <w:rsid w:val="00F81908"/>
    <w:rsid w:val="00F8244E"/>
    <w:rsid w:val="00F82784"/>
    <w:rsid w:val="00F82E1C"/>
    <w:rsid w:val="00F82F3B"/>
    <w:rsid w:val="00F831AE"/>
    <w:rsid w:val="00F85D74"/>
    <w:rsid w:val="00F875F7"/>
    <w:rsid w:val="00F8791E"/>
    <w:rsid w:val="00F91100"/>
    <w:rsid w:val="00F91D47"/>
    <w:rsid w:val="00F9220B"/>
    <w:rsid w:val="00F9320D"/>
    <w:rsid w:val="00F9405B"/>
    <w:rsid w:val="00F95F78"/>
    <w:rsid w:val="00F962E5"/>
    <w:rsid w:val="00F9664F"/>
    <w:rsid w:val="00F96CA8"/>
    <w:rsid w:val="00F97F83"/>
    <w:rsid w:val="00FA12DC"/>
    <w:rsid w:val="00FA19DA"/>
    <w:rsid w:val="00FA1E6F"/>
    <w:rsid w:val="00FA27E2"/>
    <w:rsid w:val="00FA34BD"/>
    <w:rsid w:val="00FA3E33"/>
    <w:rsid w:val="00FA41A2"/>
    <w:rsid w:val="00FA44DC"/>
    <w:rsid w:val="00FA4A54"/>
    <w:rsid w:val="00FA5437"/>
    <w:rsid w:val="00FA5CE0"/>
    <w:rsid w:val="00FA6C39"/>
    <w:rsid w:val="00FA6DE5"/>
    <w:rsid w:val="00FA7D5C"/>
    <w:rsid w:val="00FB0506"/>
    <w:rsid w:val="00FB2C74"/>
    <w:rsid w:val="00FB4840"/>
    <w:rsid w:val="00FB58FA"/>
    <w:rsid w:val="00FB66A8"/>
    <w:rsid w:val="00FB6E1B"/>
    <w:rsid w:val="00FB6E7E"/>
    <w:rsid w:val="00FB7154"/>
    <w:rsid w:val="00FB721C"/>
    <w:rsid w:val="00FB7679"/>
    <w:rsid w:val="00FB789C"/>
    <w:rsid w:val="00FC0D29"/>
    <w:rsid w:val="00FC1B04"/>
    <w:rsid w:val="00FC1FCF"/>
    <w:rsid w:val="00FC252B"/>
    <w:rsid w:val="00FC2FEE"/>
    <w:rsid w:val="00FC3F09"/>
    <w:rsid w:val="00FC4BAB"/>
    <w:rsid w:val="00FC5DE2"/>
    <w:rsid w:val="00FC6128"/>
    <w:rsid w:val="00FC6D72"/>
    <w:rsid w:val="00FC748C"/>
    <w:rsid w:val="00FC778B"/>
    <w:rsid w:val="00FD0820"/>
    <w:rsid w:val="00FD20EF"/>
    <w:rsid w:val="00FD2642"/>
    <w:rsid w:val="00FD37A4"/>
    <w:rsid w:val="00FD4D4A"/>
    <w:rsid w:val="00FD5FDB"/>
    <w:rsid w:val="00FD682B"/>
    <w:rsid w:val="00FD6D2F"/>
    <w:rsid w:val="00FD7DE7"/>
    <w:rsid w:val="00FE1FA9"/>
    <w:rsid w:val="00FE29B5"/>
    <w:rsid w:val="00FE2C7E"/>
    <w:rsid w:val="00FE4E44"/>
    <w:rsid w:val="00FE59EF"/>
    <w:rsid w:val="00FE5A9B"/>
    <w:rsid w:val="00FE5EC4"/>
    <w:rsid w:val="00FE5F2F"/>
    <w:rsid w:val="00FE7758"/>
    <w:rsid w:val="00FF079C"/>
    <w:rsid w:val="00FF2809"/>
    <w:rsid w:val="00FF38AD"/>
    <w:rsid w:val="00FF5414"/>
    <w:rsid w:val="00FF67D0"/>
    <w:rsid w:val="00FF738D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5" type="connector" idref="#_x0000_s1038">
          <o:proxy start="" idref="#_x0000_s1036" connectloc="2"/>
        </o:r>
        <o:r id="V:Rule26" type="connector" idref="#_x0000_s1026"/>
        <o:r id="V:Rule27" type="connector" idref="#_x0000_s1093">
          <o:proxy start="" idref="#_x0000_s1091" connectloc="2"/>
        </o:r>
        <o:r id="V:Rule28" type="connector" idref="#_x0000_s1081">
          <o:proxy start="" idref="#_x0000_s1079" connectloc="2"/>
          <o:proxy end="" idref="#_x0000_s1082" connectloc="0"/>
        </o:r>
        <o:r id="V:Rule29" type="connector" idref="#_x0000_s1027"/>
        <o:r id="V:Rule30" type="connector" idref="#_x0000_s1100">
          <o:proxy start="" idref="#_x0000_s1099" connectloc="2"/>
        </o:r>
        <o:r id="V:Rule31" type="connector" idref="#_x0000_s1092">
          <o:proxy start="" idref="#_x0000_s1089" connectloc="2"/>
        </o:r>
        <o:r id="V:Rule32" type="connector" idref="#_x0000_s1117">
          <o:proxy start="" idref="#_x0000_s1091" connectloc="2"/>
        </o:r>
        <o:r id="V:Rule33" type="connector" idref="#_x0000_s1123">
          <o:proxy start="" idref="#_x0000_s1121" connectloc="2"/>
        </o:r>
        <o:r id="V:Rule34" type="connector" idref="#_x0000_s1090">
          <o:proxy start="" idref="#_x0000_s1094" connectloc="2"/>
        </o:r>
        <o:r id="V:Rule35" type="connector" idref="#_x0000_s1063">
          <o:proxy start="" idref="#_x0000_s1053" connectloc="2"/>
          <o:proxy end="" idref="#_x0000_s1064" connectloc="0"/>
        </o:r>
        <o:r id="V:Rule36" type="connector" idref="#_x0000_s1098">
          <o:proxy start="" idref="#_x0000_s1097" connectloc="2"/>
          <o:proxy end="" idref="#_x0000_s1099" connectloc="0"/>
        </o:r>
        <o:r id="V:Rule37" type="connector" idref="#_x0000_s1051">
          <o:proxy start="" idref="#_x0000_s1049" connectloc="2"/>
          <o:proxy end="" idref="#_x0000_s1053" connectloc="0"/>
        </o:r>
        <o:r id="V:Rule38" type="connector" idref="#_x0000_s1031">
          <o:proxy start="" idref="#_x0000_s1030" connectloc="2"/>
        </o:r>
        <o:r id="V:Rule39" type="connector" idref="#_x0000_s1096">
          <o:proxy start="" idref="#_x0000_s1095" connectloc="2"/>
        </o:r>
        <o:r id="V:Rule40" type="connector" idref="#_x0000_s1050">
          <o:proxy start="" idref="#_x0000_s1047" connectloc="2"/>
          <o:proxy end="" idref="#_x0000_s1049" connectloc="0"/>
        </o:r>
        <o:r id="V:Rule41" type="connector" idref="#_x0000_s1035">
          <o:proxy end="" idref="#_x0000_s1034" connectloc="0"/>
        </o:r>
        <o:r id="V:Rule42" type="connector" idref="#_x0000_s1086">
          <o:proxy start="" idref="#_x0000_s1085" connectloc="2"/>
        </o:r>
        <o:r id="V:Rule43" type="connector" idref="#_x0000_s1044">
          <o:proxy start="" idref="#_x0000_s1043" connectloc="2"/>
        </o:r>
        <o:r id="V:Rule44" type="connector" idref="#_x0000_s1124">
          <o:proxy start="" idref="#_x0000_s1101" connectloc="2"/>
        </o:r>
        <o:r id="V:Rule45" type="connector" idref="#_x0000_s1048">
          <o:proxy end="" idref="#_x0000_s1047" connectloc="0"/>
        </o:r>
        <o:r id="V:Rule46" type="connector" idref="#_x0000_s1120">
          <o:proxy start="" idref="#_x0000_s1118" connectloc="2"/>
        </o:r>
        <o:r id="V:Rule47" type="connector" idref="#_x0000_s1037">
          <o:proxy start="" idref="#_x0000_s1034" connectloc="2"/>
          <o:proxy end="" idref="#_x0000_s1036" connectloc="0"/>
        </o:r>
        <o:r id="V:Rule48" type="connector" idref="#_x0000_s1078">
          <o:proxy start="" idref="#_x0000_s1064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1"/>
    <w:next w:val="a"/>
    <w:link w:val="20"/>
    <w:qFormat/>
    <w:rsid w:val="002F7668"/>
    <w:pPr>
      <w:keepNext/>
      <w:keepLines/>
      <w:tabs>
        <w:tab w:val="num" w:pos="360"/>
      </w:tabs>
      <w:suppressAutoHyphens/>
      <w:spacing w:before="120" w:beforeAutospacing="0" w:after="120" w:afterAutospacing="0"/>
      <w:ind w:firstLine="709"/>
      <w:jc w:val="center"/>
      <w:outlineLvl w:val="1"/>
    </w:pPr>
    <w:rPr>
      <w:rFonts w:ascii="Calibri" w:hAnsi="Calibri"/>
      <w:b/>
      <w:bCs/>
      <w:kern w:val="28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2F7668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7668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F7668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F7668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2F7668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F7668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4F38A2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 w:line="240" w:lineRule="auto"/>
      <w:ind w:firstLine="710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basedOn w:val="a0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1C0680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1C0680"/>
    <w:rPr>
      <w:rFonts w:eastAsiaTheme="minorEastAsia"/>
      <w:lang w:eastAsia="ru-RU"/>
    </w:rPr>
  </w:style>
  <w:style w:type="paragraph" w:customStyle="1" w:styleId="ConsPlusTitle">
    <w:name w:val="ConsPlusTitle"/>
    <w:rsid w:val="00497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5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0"/>
    <w:rsid w:val="0071584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0"/>
    </w:rPr>
  </w:style>
  <w:style w:type="paragraph" w:styleId="af0">
    <w:name w:val="No Spacing"/>
    <w:uiPriority w:val="1"/>
    <w:qFormat/>
    <w:rsid w:val="00715843"/>
    <w:pPr>
      <w:spacing w:after="0" w:line="240" w:lineRule="auto"/>
    </w:pPr>
    <w:rPr>
      <w:rFonts w:eastAsiaTheme="minorEastAsia"/>
      <w:lang w:eastAsia="ru-RU"/>
    </w:rPr>
  </w:style>
  <w:style w:type="character" w:styleId="af1">
    <w:name w:val="Hyperlink"/>
    <w:basedOn w:val="a0"/>
    <w:unhideWhenUsed/>
    <w:rsid w:val="00680778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51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3F3F70"/>
  </w:style>
  <w:style w:type="paragraph" w:customStyle="1" w:styleId="ConsPlusCell">
    <w:name w:val="ConsPlusCell"/>
    <w:rsid w:val="00523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F72F73"/>
    <w:pPr>
      <w:spacing w:after="0" w:line="240" w:lineRule="auto"/>
    </w:pPr>
    <w:rPr>
      <w:rFonts w:eastAsiaTheme="minorEastAsia"/>
      <w:lang w:eastAsia="ru-RU"/>
    </w:rPr>
  </w:style>
  <w:style w:type="character" w:styleId="af5">
    <w:name w:val="Emphasis"/>
    <w:qFormat/>
    <w:rsid w:val="006B1AEA"/>
    <w:rPr>
      <w:rFonts w:cs="Times New Roman"/>
      <w:i/>
      <w:iCs/>
    </w:rPr>
  </w:style>
  <w:style w:type="paragraph" w:customStyle="1" w:styleId="12">
    <w:name w:val="Абзац списка1"/>
    <w:basedOn w:val="a"/>
    <w:rsid w:val="003A52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F7668"/>
    <w:rPr>
      <w:rFonts w:ascii="Calibri" w:eastAsia="Times New Roman" w:hAnsi="Calibri" w:cs="Times New Roman"/>
      <w:b/>
      <w:bCs/>
      <w:kern w:val="28"/>
      <w:sz w:val="26"/>
      <w:szCs w:val="26"/>
    </w:rPr>
  </w:style>
  <w:style w:type="character" w:customStyle="1" w:styleId="30">
    <w:name w:val="Заголовок 3 Знак"/>
    <w:basedOn w:val="a0"/>
    <w:link w:val="3"/>
    <w:rsid w:val="002F76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76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F7668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F766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F766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F7668"/>
    <w:rPr>
      <w:rFonts w:ascii="Arial" w:eastAsia="Times New Roman" w:hAnsi="Arial" w:cs="Arial"/>
      <w:sz w:val="28"/>
    </w:rPr>
  </w:style>
  <w:style w:type="paragraph" w:customStyle="1" w:styleId="13">
    <w:name w:val="Без интервала1"/>
    <w:rsid w:val="002F766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Title">
    <w:name w:val="ConsTitle"/>
    <w:rsid w:val="002F76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Normal Indent"/>
    <w:basedOn w:val="a"/>
    <w:link w:val="14"/>
    <w:rsid w:val="002F7668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4">
    <w:name w:val="Обычный отступ Знак1"/>
    <w:basedOn w:val="a0"/>
    <w:link w:val="af6"/>
    <w:locked/>
    <w:rsid w:val="002F7668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7">
    <w:name w:val="Текст документа"/>
    <w:basedOn w:val="a"/>
    <w:autoRedefine/>
    <w:rsid w:val="002F7668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8">
    <w:name w:val="Normal (Web)"/>
    <w:basedOn w:val="a"/>
    <w:link w:val="af9"/>
    <w:rsid w:val="002F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бычный (веб) Знак"/>
    <w:basedOn w:val="a0"/>
    <w:link w:val="af8"/>
    <w:rsid w:val="002F7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отступ Знак"/>
    <w:basedOn w:val="a0"/>
    <w:rsid w:val="002F7668"/>
    <w:rPr>
      <w:rFonts w:ascii="Calibri" w:hAnsi="Calibri"/>
      <w:sz w:val="22"/>
      <w:szCs w:val="22"/>
      <w:lang w:val="ru-RU" w:eastAsia="ru-RU" w:bidi="ar-SA"/>
    </w:rPr>
  </w:style>
  <w:style w:type="character" w:styleId="afb">
    <w:name w:val="Strong"/>
    <w:basedOn w:val="a0"/>
    <w:qFormat/>
    <w:rsid w:val="002F7668"/>
    <w:rPr>
      <w:b/>
      <w:bCs/>
    </w:rPr>
  </w:style>
  <w:style w:type="character" w:customStyle="1" w:styleId="17">
    <w:name w:val="Знак Знак17"/>
    <w:rsid w:val="002F7668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ConsPlusDocList">
    <w:name w:val="ConsPlusDocList"/>
    <w:rsid w:val="002F7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"/>
    <w:basedOn w:val="a"/>
    <w:link w:val="afd"/>
    <w:rsid w:val="002F766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2F7668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locked/>
    <w:rsid w:val="002F7668"/>
    <w:rPr>
      <w:rFonts w:cs="Times New Roman"/>
    </w:rPr>
  </w:style>
  <w:style w:type="character" w:customStyle="1" w:styleId="61">
    <w:name w:val="Знак Знак6"/>
    <w:locked/>
    <w:rsid w:val="002F7668"/>
    <w:rPr>
      <w:rFonts w:cs="Times New Roman"/>
    </w:rPr>
  </w:style>
  <w:style w:type="paragraph" w:styleId="afe">
    <w:name w:val="Body Text First Indent"/>
    <w:basedOn w:val="afc"/>
    <w:link w:val="aff"/>
    <w:rsid w:val="002F7668"/>
    <w:pPr>
      <w:spacing w:line="276" w:lineRule="auto"/>
      <w:ind w:firstLine="210"/>
    </w:pPr>
    <w:rPr>
      <w:rFonts w:ascii="Calibri" w:hAnsi="Calibri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2F7668"/>
    <w:rPr>
      <w:rFonts w:ascii="Calibri" w:hAnsi="Calibri"/>
    </w:rPr>
  </w:style>
  <w:style w:type="character" w:customStyle="1" w:styleId="110">
    <w:name w:val="Знак Знак11"/>
    <w:rsid w:val="002F7668"/>
    <w:rPr>
      <w:rFonts w:ascii="Tms Rmn" w:eastAsia="Times New Roman" w:hAnsi="Tms Rmn" w:cs="Times New Roman"/>
      <w:sz w:val="20"/>
      <w:szCs w:val="20"/>
    </w:rPr>
  </w:style>
  <w:style w:type="paragraph" w:customStyle="1" w:styleId="ConsNormal">
    <w:name w:val="ConsNormal"/>
    <w:rsid w:val="002F7668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0">
    <w:name w:val="footnote text"/>
    <w:basedOn w:val="a"/>
    <w:link w:val="aff1"/>
    <w:rsid w:val="002F76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2F7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2F7668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2F766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Body Text Indent"/>
    <w:basedOn w:val="a"/>
    <w:link w:val="aff5"/>
    <w:rsid w:val="002F7668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2F7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F7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76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Текст статьи нумерованный Знак Знак1 Знак Знак"/>
    <w:basedOn w:val="a"/>
    <w:link w:val="16"/>
    <w:rsid w:val="002F7668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6">
    <w:name w:val="Текст статьи нумерованный Знак Знак1 Знак Знак Знак"/>
    <w:link w:val="15"/>
    <w:locked/>
    <w:rsid w:val="002F7668"/>
    <w:rPr>
      <w:rFonts w:ascii="Times New Roman" w:eastAsia="Times New Roman" w:hAnsi="Times New Roman" w:cs="Times New Roman"/>
      <w:sz w:val="28"/>
      <w:szCs w:val="28"/>
    </w:rPr>
  </w:style>
  <w:style w:type="paragraph" w:customStyle="1" w:styleId="aff6">
    <w:name w:val="Подпункт"/>
    <w:basedOn w:val="15"/>
    <w:rsid w:val="002F7668"/>
    <w:pPr>
      <w:tabs>
        <w:tab w:val="clear" w:pos="1209"/>
        <w:tab w:val="num" w:pos="4038"/>
      </w:tabs>
      <w:ind w:left="4038" w:firstLine="710"/>
    </w:pPr>
  </w:style>
  <w:style w:type="paragraph" w:styleId="21">
    <w:name w:val="Body Text 2"/>
    <w:basedOn w:val="a"/>
    <w:link w:val="22"/>
    <w:semiHidden/>
    <w:unhideWhenUsed/>
    <w:rsid w:val="002F7668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semiHidden/>
    <w:rsid w:val="002F7668"/>
    <w:rPr>
      <w:rFonts w:ascii="Times New Roman" w:eastAsia="Times New Roman" w:hAnsi="Times New Roman" w:cs="Times New Roman"/>
      <w:sz w:val="28"/>
      <w:lang w:eastAsia="ru-RU"/>
    </w:rPr>
  </w:style>
  <w:style w:type="paragraph" w:styleId="23">
    <w:name w:val="Body Text Indent 2"/>
    <w:basedOn w:val="a"/>
    <w:link w:val="24"/>
    <w:semiHidden/>
    <w:unhideWhenUsed/>
    <w:rsid w:val="002F7668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2F7668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Nonformat">
    <w:name w:val="ConsNonformat"/>
    <w:rsid w:val="002F76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iiaeuiue1">
    <w:name w:val="ii?iaeuiue 1"/>
    <w:basedOn w:val="a"/>
    <w:rsid w:val="002F7668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2F766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7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7">
    <w:name w:val="a"/>
    <w:basedOn w:val="a"/>
    <w:rsid w:val="002F7668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rsid w:val="002F766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№2_"/>
    <w:link w:val="26"/>
    <w:locked/>
    <w:rsid w:val="002F766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2F7668"/>
    <w:pPr>
      <w:shd w:val="clear" w:color="auto" w:fill="FFFFFF"/>
      <w:spacing w:after="420" w:line="0" w:lineRule="atLeast"/>
      <w:ind w:firstLine="709"/>
      <w:jc w:val="both"/>
      <w:outlineLvl w:val="1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aff8">
    <w:name w:val="Текст письма мой"/>
    <w:basedOn w:val="a"/>
    <w:link w:val="aff9"/>
    <w:rsid w:val="002F766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9">
    <w:name w:val="Текст письма мой Знак"/>
    <w:basedOn w:val="a0"/>
    <w:link w:val="aff8"/>
    <w:rsid w:val="002F76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a">
    <w:name w:val="FollowedHyperlink"/>
    <w:basedOn w:val="a0"/>
    <w:rsid w:val="002F7668"/>
    <w:rPr>
      <w:color w:val="800080"/>
      <w:u w:val="single"/>
    </w:rPr>
  </w:style>
  <w:style w:type="character" w:customStyle="1" w:styleId="affb">
    <w:name w:val="Текст письма мой Знак Знак"/>
    <w:basedOn w:val="a0"/>
    <w:rsid w:val="002F7668"/>
    <w:rPr>
      <w:sz w:val="28"/>
      <w:lang w:val="ru-RU" w:eastAsia="ru-RU" w:bidi="ar-SA"/>
    </w:rPr>
  </w:style>
  <w:style w:type="paragraph" w:customStyle="1" w:styleId="affc">
    <w:name w:val="Исполнитель"/>
    <w:basedOn w:val="a"/>
    <w:rsid w:val="002F76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d">
    <w:name w:val="Уважаемый"/>
    <w:basedOn w:val="a"/>
    <w:rsid w:val="002F7668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e">
    <w:name w:val="Знак Знак Знак Знак Знак Знак Знак Знак Знак Знак Знак Знак"/>
    <w:basedOn w:val="a"/>
    <w:link w:val="afff"/>
    <w:rsid w:val="002F7668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">
    <w:name w:val="Знак Знак Знак Знак Знак Знак Знак Знак Знак Знак Знак Знак Знак"/>
    <w:basedOn w:val="a0"/>
    <w:link w:val="affe"/>
    <w:rsid w:val="002F7668"/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2F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E636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3">
    <w:name w:val="Абзац списка3"/>
    <w:basedOn w:val="a"/>
    <w:rsid w:val="00EF5A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BDE2BE3157A772109FFFBA46507AAEA3D38A6C219B568EACD9172F07843E444BD35A2B346D3B4Cg5T3F" TargetMode="External"/><Relationship Id="rId117" Type="http://schemas.openxmlformats.org/officeDocument/2006/relationships/hyperlink" Target="mailto:mfcpodolsk@mail.ru" TargetMode="External"/><Relationship Id="rId21" Type="http://schemas.openxmlformats.org/officeDocument/2006/relationships/hyperlink" Target="consultantplus://offline/ref=7DBDE2BE3157A772109FFFBA46507AAEA5D18C6A21900B84A4801B2D008B61534C9A562A366A3Dg4T7F" TargetMode="External"/><Relationship Id="rId42" Type="http://schemas.openxmlformats.org/officeDocument/2006/relationships/hyperlink" Target="mailto:zaraysk@dzan-mo.ru" TargetMode="External"/><Relationship Id="rId47" Type="http://schemas.openxmlformats.org/officeDocument/2006/relationships/hyperlink" Target="mailto:cznklin@mail.ru" TargetMode="External"/><Relationship Id="rId63" Type="http://schemas.openxmlformats.org/officeDocument/2006/relationships/hyperlink" Target="mailto:orzuevo@dzan-mo.ru" TargetMode="External"/><Relationship Id="rId68" Type="http://schemas.openxmlformats.org/officeDocument/2006/relationships/hyperlink" Target="mailto:specreutczn@mail.ru" TargetMode="External"/><Relationship Id="rId84" Type="http://schemas.openxmlformats.org/officeDocument/2006/relationships/hyperlink" Target="mailto:mfc.balashiha@mail.ru" TargetMode="External"/><Relationship Id="rId89" Type="http://schemas.openxmlformats.org/officeDocument/2006/relationships/hyperlink" Target="http://mfc-d.ru/" TargetMode="External"/><Relationship Id="rId112" Type="http://schemas.openxmlformats.org/officeDocument/2006/relationships/hyperlink" Target="http://lubreg.ru/mfc" TargetMode="External"/><Relationship Id="rId133" Type="http://schemas.openxmlformats.org/officeDocument/2006/relationships/hyperlink" Target="mailto:elmfc@yandex.ru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7DBDE2BE3157A772109FFFBA46507AAEA3D3886D2298568EACD9172F07843E444BD35A2B346D384Fg5TDF" TargetMode="External"/><Relationship Id="rId107" Type="http://schemas.openxmlformats.org/officeDocument/2006/relationships/hyperlink" Target="mailto:mfc.lobnya@yandex.ru" TargetMode="External"/><Relationship Id="rId11" Type="http://schemas.openxmlformats.org/officeDocument/2006/relationships/hyperlink" Target="consultantplus://offline/ref=7DBDE2BE3157A772109FFFBA46507AAEA5D18C6A21900B84A4801B2D008B61534C9A562A366A3Dg4T8F" TargetMode="External"/><Relationship Id="rId32" Type="http://schemas.openxmlformats.org/officeDocument/2006/relationships/hyperlink" Target="mailto:balczn@mail.ru" TargetMode="External"/><Relationship Id="rId37" Type="http://schemas.openxmlformats.org/officeDocument/2006/relationships/hyperlink" Target="mailto:domodedovo@dzan-mo.ru" TargetMode="External"/><Relationship Id="rId53" Type="http://schemas.openxmlformats.org/officeDocument/2006/relationships/hyperlink" Target="mailto:lgczn-lobnya@yandex.ru" TargetMode="External"/><Relationship Id="rId58" Type="http://schemas.openxmlformats.org/officeDocument/2006/relationships/hyperlink" Target="mailto:mrczn@nightmail.ru" TargetMode="External"/><Relationship Id="rId74" Type="http://schemas.openxmlformats.org/officeDocument/2006/relationships/hyperlink" Target="mailto:solnechno@dzan-mo.ru" TargetMode="External"/><Relationship Id="rId79" Type="http://schemas.openxmlformats.org/officeDocument/2006/relationships/hyperlink" Target="mailto:chehov_czn@mail.ru" TargetMode="External"/><Relationship Id="rId102" Type="http://schemas.openxmlformats.org/officeDocument/2006/relationships/hyperlink" Target="http://www.klincity.ru/mfc" TargetMode="External"/><Relationship Id="rId123" Type="http://schemas.openxmlformats.org/officeDocument/2006/relationships/hyperlink" Target="http://mfcsp.ru/" TargetMode="External"/><Relationship Id="rId128" Type="http://schemas.openxmlformats.org/officeDocument/2006/relationships/hyperlink" Target="http://mfc.esc-stupino.ru/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rkc@domod.ru" TargetMode="External"/><Relationship Id="rId95" Type="http://schemas.openxmlformats.org/officeDocument/2006/relationships/hyperlink" Target="mailto:mfc-zven@yandex.ru" TargetMode="External"/><Relationship Id="rId22" Type="http://schemas.openxmlformats.org/officeDocument/2006/relationships/hyperlink" Target="consultantplus://offline/ref=7DBDE2BE3157A772109FFFBA46507AAEA5D18C6A21900B84A4801B2D008B61534C9A562A366A3Dg4T8F" TargetMode="External"/><Relationship Id="rId27" Type="http://schemas.openxmlformats.org/officeDocument/2006/relationships/hyperlink" Target="consultantplus://offline/ref=7DBDE2BE3157A772109FFFBA46507AAEA3D38A6C219B568EACD9172F07843E444BD35A2B346D384Cg5TEF" TargetMode="External"/><Relationship Id="rId43" Type="http://schemas.openxmlformats.org/officeDocument/2006/relationships/hyperlink" Target="mailto:ivanteevka@dzan-mo.ru" TargetMode="External"/><Relationship Id="rId48" Type="http://schemas.openxmlformats.org/officeDocument/2006/relationships/hyperlink" Target="mailto:kolomensky@dzan-mo.ru" TargetMode="External"/><Relationship Id="rId64" Type="http://schemas.openxmlformats.org/officeDocument/2006/relationships/hyperlink" Target="mailto:posadczn@mail.ru" TargetMode="External"/><Relationship Id="rId69" Type="http://schemas.openxmlformats.org/officeDocument/2006/relationships/hyperlink" Target="mailto:roshalsky@mail.ru" TargetMode="External"/><Relationship Id="rId113" Type="http://schemas.openxmlformats.org/officeDocument/2006/relationships/hyperlink" Target="mailto:moz-mfc@mail.ru" TargetMode="External"/><Relationship Id="rId118" Type="http://schemas.openxmlformats.org/officeDocument/2006/relationships/hyperlink" Target="mailto:mfc.podolskrn@mail.ru" TargetMode="External"/><Relationship Id="rId134" Type="http://schemas.openxmlformats.org/officeDocument/2006/relationships/hyperlink" Target="consultantplus://offline/ref=CF92D72F4091C8C44527F9DA6E69872B663333D819FF7C0C0F8EDF58256C3EBA55A68F76ADBCDF85h9TEF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czn@g2.ru" TargetMode="External"/><Relationship Id="rId72" Type="http://schemas.openxmlformats.org/officeDocument/2006/relationships/hyperlink" Target="mailto:serprud@dzan-mo.ru" TargetMode="External"/><Relationship Id="rId80" Type="http://schemas.openxmlformats.org/officeDocument/2006/relationships/hyperlink" Target="mailto:centrzan@mail.ru" TargetMode="External"/><Relationship Id="rId85" Type="http://schemas.openxmlformats.org/officeDocument/2006/relationships/hyperlink" Target="http://www.bmfc.ru/" TargetMode="External"/><Relationship Id="rId93" Type="http://schemas.openxmlformats.org/officeDocument/2006/relationships/hyperlink" Target="mailto:info@mfc-dubna.ru" TargetMode="External"/><Relationship Id="rId98" Type="http://schemas.openxmlformats.org/officeDocument/2006/relationships/hyperlink" Target="mailto:kashira.mfc@yandex.ru" TargetMode="External"/><Relationship Id="rId121" Type="http://schemas.openxmlformats.org/officeDocument/2006/relationships/hyperlink" Target="mailto:mfc@reutov.net" TargetMode="External"/><Relationship Id="rId3" Type="http://schemas.openxmlformats.org/officeDocument/2006/relationships/numbering" Target="numbering.xml"/><Relationship Id="rId12" Type="http://schemas.openxmlformats.org/officeDocument/2006/relationships/hyperlink" Target="consultantplus://offline/ref=7DBDE2BE3157A772109FFFBA46507AAEA5D18C6A21900B84A4801B2D008B61534C9A562A366A3Dg4T7F" TargetMode="External"/><Relationship Id="rId17" Type="http://schemas.openxmlformats.org/officeDocument/2006/relationships/hyperlink" Target="consultantplus://offline/ref=7DBDE2BE3157A772109FFFBA46507AAEA3D3886D2298568EACD9172F07843E444BD35A2B346D394Eg5TDF" TargetMode="External"/><Relationship Id="rId25" Type="http://schemas.openxmlformats.org/officeDocument/2006/relationships/hyperlink" Target="consultantplus://offline/ref=3C8645854BD6DCBE0532BDDC5574125F3DA93B3394FB887BBEFD9506B556CE3887E7D40BB9868FFC29BEG" TargetMode="External"/><Relationship Id="rId33" Type="http://schemas.openxmlformats.org/officeDocument/2006/relationships/hyperlink" Target="mailto:vol_centre@mail.ru" TargetMode="External"/><Relationship Id="rId38" Type="http://schemas.openxmlformats.org/officeDocument/2006/relationships/hyperlink" Target="mailto:dubnensky@dzan-mo.ru" TargetMode="External"/><Relationship Id="rId46" Type="http://schemas.openxmlformats.org/officeDocument/2006/relationships/hyperlink" Target="mailto:klimovsky@dzan-mo.ru" TargetMode="External"/><Relationship Id="rId59" Type="http://schemas.openxmlformats.org/officeDocument/2006/relationships/hyperlink" Target="mailto:nara@hotmail.ru" TargetMode="External"/><Relationship Id="rId67" Type="http://schemas.openxmlformats.org/officeDocument/2006/relationships/hyperlink" Target="mailto:rczn-ramenskoe@aviel.ru" TargetMode="External"/><Relationship Id="rId103" Type="http://schemas.openxmlformats.org/officeDocument/2006/relationships/hyperlink" Target="mailto:kolomna.mfc@mail.ru" TargetMode="External"/><Relationship Id="rId108" Type="http://schemas.openxmlformats.org/officeDocument/2006/relationships/hyperlink" Target="mailto:mfc-luhovitsy@mosreg.ru" TargetMode="External"/><Relationship Id="rId116" Type="http://schemas.openxmlformats.org/officeDocument/2006/relationships/hyperlink" Target="mailto:ozerymfc@yandex.r" TargetMode="External"/><Relationship Id="rId124" Type="http://schemas.openxmlformats.org/officeDocument/2006/relationships/hyperlink" Target="mailto:m@mfcserp.r" TargetMode="External"/><Relationship Id="rId129" Type="http://schemas.openxmlformats.org/officeDocument/2006/relationships/hyperlink" Target="mailto:mfc-fryazino@mosreg.ru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7DBDE2BE3157A772109FFFBA46507AAEA3D3886D2298568EACD9172F07843E444BD35A2B346D384Fg5TDF" TargetMode="External"/><Relationship Id="rId41" Type="http://schemas.openxmlformats.org/officeDocument/2006/relationships/hyperlink" Target="mailto:zanyat@progtech.ru" TargetMode="External"/><Relationship Id="rId54" Type="http://schemas.openxmlformats.org/officeDocument/2006/relationships/hyperlink" Target="mailto:lotoshino@dzan-mo.ru" TargetMode="External"/><Relationship Id="rId62" Type="http://schemas.openxmlformats.org/officeDocument/2006/relationships/hyperlink" Target="mailto:ozersky@dzan-mo.ru" TargetMode="External"/><Relationship Id="rId70" Type="http://schemas.openxmlformats.org/officeDocument/2006/relationships/hyperlink" Target="mailto:cznruza@inbox.ru" TargetMode="External"/><Relationship Id="rId75" Type="http://schemas.openxmlformats.org/officeDocument/2006/relationships/hyperlink" Target="mailto:stupino@dzan-mo.ru" TargetMode="External"/><Relationship Id="rId83" Type="http://schemas.openxmlformats.org/officeDocument/2006/relationships/hyperlink" Target="mailto:elektrostal@dzan-mo.ru" TargetMode="External"/><Relationship Id="rId88" Type="http://schemas.openxmlformats.org/officeDocument/2006/relationships/hyperlink" Target="mailto:ms-mfc@mail.ru" TargetMode="External"/><Relationship Id="rId91" Type="http://schemas.openxmlformats.org/officeDocument/2006/relationships/hyperlink" Target="http://ercdmd.ru/" TargetMode="External"/><Relationship Id="rId96" Type="http://schemas.openxmlformats.org/officeDocument/2006/relationships/hyperlink" Target="mailto:iv-mfc@mail.ru" TargetMode="External"/><Relationship Id="rId111" Type="http://schemas.openxmlformats.org/officeDocument/2006/relationships/hyperlink" Target="mailto:lub-mfc@mail.ru" TargetMode="External"/><Relationship Id="rId132" Type="http://schemas.openxmlformats.org/officeDocument/2006/relationships/hyperlink" Target="mailto:mfc@elgorsk-ad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79B50F974B232F83B3A5EC9282640B3053490B09B3167AF8D937863B3FE1E3015674F1E724C72LDJ4L" TargetMode="External"/><Relationship Id="rId23" Type="http://schemas.openxmlformats.org/officeDocument/2006/relationships/hyperlink" Target="consultantplus://offline/ref=0A49334EE99ECBE6C4BAF34A49009E42BC1F9FBCC55F20A739577A32F5929FACC080F051EF50B19DjCGFG" TargetMode="External"/><Relationship Id="rId28" Type="http://schemas.openxmlformats.org/officeDocument/2006/relationships/hyperlink" Target="consultantplus://offline/ref=A79B50F974B232F83B3A5EC9282640B3053490B09B3167AF8D937863B3FE1E3015674F1E724C75LDJ9L" TargetMode="External"/><Relationship Id="rId36" Type="http://schemas.openxmlformats.org/officeDocument/2006/relationships/hyperlink" Target="mailto:dczn@yandex.ru" TargetMode="External"/><Relationship Id="rId49" Type="http://schemas.openxmlformats.org/officeDocument/2006/relationships/hyperlink" Target="mailto:korolevsky@dzan-mo.ru" TargetMode="External"/><Relationship Id="rId57" Type="http://schemas.openxmlformats.org/officeDocument/2006/relationships/hyperlink" Target="mailto:mogaysk@dzan-mo.ru" TargetMode="External"/><Relationship Id="rId106" Type="http://schemas.openxmlformats.org/officeDocument/2006/relationships/hyperlink" Target="mailto:mfc.vidnoe@yandex.ru" TargetMode="External"/><Relationship Id="rId114" Type="http://schemas.openxmlformats.org/officeDocument/2006/relationships/hyperlink" Target="mailto:info@mfcmmr.ru" TargetMode="External"/><Relationship Id="rId119" Type="http://schemas.openxmlformats.org/officeDocument/2006/relationships/hyperlink" Target="http://mfc-podolskrn.ru/" TargetMode="External"/><Relationship Id="rId127" Type="http://schemas.openxmlformats.org/officeDocument/2006/relationships/hyperlink" Target="mailto:mfc-stupino@mail.ru" TargetMode="External"/><Relationship Id="rId10" Type="http://schemas.openxmlformats.org/officeDocument/2006/relationships/hyperlink" Target="consultantplus://offline/ref=7DBDE2BE3157A772109FFFBA46507AAEA5D18C6A21900B84A4801B2D008B61534C9A562A366A3Eg4TAF" TargetMode="External"/><Relationship Id="rId31" Type="http://schemas.openxmlformats.org/officeDocument/2006/relationships/footer" Target="footer1.xml"/><Relationship Id="rId44" Type="http://schemas.openxmlformats.org/officeDocument/2006/relationships/hyperlink" Target="mailto:ISTRAczn@mail.ru" TargetMode="External"/><Relationship Id="rId52" Type="http://schemas.openxmlformats.org/officeDocument/2006/relationships/hyperlink" Target="mailto:czn_leninskogo@mail.ru" TargetMode="External"/><Relationship Id="rId60" Type="http://schemas.openxmlformats.org/officeDocument/2006/relationships/hyperlink" Target="mailto:nrczn@mail.ru" TargetMode="External"/><Relationship Id="rId65" Type="http://schemas.openxmlformats.org/officeDocument/2006/relationships/hyperlink" Target="mailto:podolsky@dzan-mo.ru" TargetMode="External"/><Relationship Id="rId73" Type="http://schemas.openxmlformats.org/officeDocument/2006/relationships/hyperlink" Target="mailto:serpczn@yandex.ru" TargetMode="External"/><Relationship Id="rId78" Type="http://schemas.openxmlformats.org/officeDocument/2006/relationships/hyperlink" Target="mailto:hrczn@mail.ru" TargetMode="External"/><Relationship Id="rId81" Type="http://schemas.openxmlformats.org/officeDocument/2006/relationships/hyperlink" Target="mailto:Shahovsky-czn@yandex.ru" TargetMode="External"/><Relationship Id="rId86" Type="http://schemas.openxmlformats.org/officeDocument/2006/relationships/hyperlink" Target="mailto:mfc@vmr-mo.ru" TargetMode="External"/><Relationship Id="rId94" Type="http://schemas.openxmlformats.org/officeDocument/2006/relationships/hyperlink" Target="mailto:mky_emfc@mail.ru" TargetMode="External"/><Relationship Id="rId99" Type="http://schemas.openxmlformats.org/officeDocument/2006/relationships/hyperlink" Target="http://www.kashira.org/" TargetMode="External"/><Relationship Id="rId101" Type="http://schemas.openxmlformats.org/officeDocument/2006/relationships/hyperlink" Target="mailto:mfc.zayavitel@yandex.ru" TargetMode="External"/><Relationship Id="rId122" Type="http://schemas.openxmlformats.org/officeDocument/2006/relationships/hyperlink" Target="mailto:info@mfcsp.ru" TargetMode="External"/><Relationship Id="rId130" Type="http://schemas.openxmlformats.org/officeDocument/2006/relationships/hyperlink" Target="mailto:mfc_himki@mail.ru" TargetMode="External"/><Relationship Id="rId135" Type="http://schemas.openxmlformats.org/officeDocument/2006/relationships/hyperlink" Target="consultantplus://offline/ref=CF92D72F4091C8C44527F9DA6E69872B663333D819FF7C0C0F8EDF58256C3EBA55A68F76ADBCDF85h9TE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A79B50F974B232F83B3A5EC9282640B3053490B09B3167AF8D937863B3FE1E3015674F1E724C75LDJ9L" TargetMode="External"/><Relationship Id="rId18" Type="http://schemas.openxmlformats.org/officeDocument/2006/relationships/hyperlink" Target="consultantplus://offline/ref=7DBDE2BE3157A772109FFFBA46507AAEA5D18C6A21900B84A4801B2D008B61534C9A562A366A3Dg4T7F" TargetMode="External"/><Relationship Id="rId39" Type="http://schemas.openxmlformats.org/officeDocument/2006/relationships/hyperlink" Target="mailto:cznegorevsk@mail.ru" TargetMode="External"/><Relationship Id="rId109" Type="http://schemas.openxmlformats.org/officeDocument/2006/relationships/hyperlink" Target="mailto:tss@mfc50.ru" TargetMode="External"/><Relationship Id="rId34" Type="http://schemas.openxmlformats.org/officeDocument/2006/relationships/hyperlink" Target="mailto:voskresensk@dzan-mo.ru" TargetMode="External"/><Relationship Id="rId50" Type="http://schemas.openxmlformats.org/officeDocument/2006/relationships/hyperlink" Target="mailto:krasnogorsk_dzan@mail.ru" TargetMode="External"/><Relationship Id="rId55" Type="http://schemas.openxmlformats.org/officeDocument/2006/relationships/hyperlink" Target="mailto:luhovitsy@dzan-mo.ru" TargetMode="External"/><Relationship Id="rId76" Type="http://schemas.openxmlformats.org/officeDocument/2006/relationships/hyperlink" Target="mailto:taldomsky@dzan-mo.ru" TargetMode="External"/><Relationship Id="rId97" Type="http://schemas.openxmlformats.org/officeDocument/2006/relationships/hyperlink" Target="mailto:mfc-istra@mail.ru" TargetMode="External"/><Relationship Id="rId104" Type="http://schemas.openxmlformats.org/officeDocument/2006/relationships/hyperlink" Target="mailto:mfc-korolev@yandex.ru" TargetMode="External"/><Relationship Id="rId120" Type="http://schemas.openxmlformats.org/officeDocument/2006/relationships/hyperlink" Target="mailto:mfc-ramenskoye@mosreg.ru" TargetMode="External"/><Relationship Id="rId125" Type="http://schemas.openxmlformats.org/officeDocument/2006/relationships/hyperlink" Target="mailto:mfc.serpregion@gmail.com" TargetMode="External"/><Relationship Id="rId141" Type="http://schemas.microsoft.com/office/2007/relationships/stylesWithEffects" Target="stylesWithEffects.xml"/><Relationship Id="rId7" Type="http://schemas.openxmlformats.org/officeDocument/2006/relationships/footnotes" Target="footnotes.xml"/><Relationship Id="rId71" Type="http://schemas.openxmlformats.org/officeDocument/2006/relationships/hyperlink" Target="mailto:serposad@dzan-mo.ru" TargetMode="External"/><Relationship Id="rId92" Type="http://schemas.openxmlformats.org/officeDocument/2006/relationships/hyperlink" Target="mailto:mfc-dolgo@mosreg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consultantplus://offline/ref=A79B50F974B232F83B3A5EC9282640B3053490B09B3167AF8D937863B3FE1E3015674F1E724C72LDJ4L" TargetMode="External"/><Relationship Id="rId24" Type="http://schemas.openxmlformats.org/officeDocument/2006/relationships/hyperlink" Target="consultantplus://offline/ref=3C8645854BD6DCBE0532BDDC5574125F3DA93B3291FE887BBEFD9506B556CE3887E7D40BB9868FFC29BEG" TargetMode="External"/><Relationship Id="rId40" Type="http://schemas.openxmlformats.org/officeDocument/2006/relationships/hyperlink" Target="mailto:zheleznodor@dzan-mo.ru" TargetMode="External"/><Relationship Id="rId45" Type="http://schemas.openxmlformats.org/officeDocument/2006/relationships/hyperlink" Target="mailto:kashirsky@dzan-mo.ru" TargetMode="External"/><Relationship Id="rId66" Type="http://schemas.openxmlformats.org/officeDocument/2006/relationships/hyperlink" Target="mailto:prcznnew@pochta.ru" TargetMode="External"/><Relationship Id="rId87" Type="http://schemas.openxmlformats.org/officeDocument/2006/relationships/hyperlink" Target="mailto:mfc-dzer@mosreg.ru" TargetMode="External"/><Relationship Id="rId110" Type="http://schemas.openxmlformats.org/officeDocument/2006/relationships/hyperlink" Target="http://www.mfc50.ru/" TargetMode="External"/><Relationship Id="rId115" Type="http://schemas.openxmlformats.org/officeDocument/2006/relationships/hyperlink" Target="http://www.mfcmmr.ru/" TargetMode="External"/><Relationship Id="rId131" Type="http://schemas.openxmlformats.org/officeDocument/2006/relationships/hyperlink" Target="mailto:mfc-shatura@rambler.ru" TargetMode="External"/><Relationship Id="rId136" Type="http://schemas.openxmlformats.org/officeDocument/2006/relationships/hyperlink" Target="consultantplus://offline/ref=1B8F9FF8EA2798D61DA5B9B6C8A998C1CB712DDE8BA4F3EE7AF8B4FE2BC777AEA821023A3FF909DAw1W6L" TargetMode="External"/><Relationship Id="rId61" Type="http://schemas.openxmlformats.org/officeDocument/2006/relationships/hyperlink" Target="mailto:orczn@mail.ru" TargetMode="External"/><Relationship Id="rId82" Type="http://schemas.openxmlformats.org/officeDocument/2006/relationships/hyperlink" Target="mailto:shchelkovo@dzan-mo.ru" TargetMode="External"/><Relationship Id="rId19" Type="http://schemas.openxmlformats.org/officeDocument/2006/relationships/hyperlink" Target="consultantplus://offline/ref=7DBDE2BE3157A772109FFFBA46507AAEA3D38A6C219B568EACD9172F07g8T4F" TargetMode="External"/><Relationship Id="rId14" Type="http://schemas.openxmlformats.org/officeDocument/2006/relationships/hyperlink" Target="consultantplus://offline/ref=A79B50F974B232F83B3A5EC9282640B3033093BE933F3AA585CA7461B4F14127122E431F704B76D3L7JFL" TargetMode="External"/><Relationship Id="rId30" Type="http://schemas.openxmlformats.org/officeDocument/2006/relationships/hyperlink" Target="consultantplus://offline/ref=1B8F9FF8EA2798D61DA5B9B6C8A998C1CB712DDE8BA4F3EE7AF8B4FE2BC777AEA821023A3FF909DAw1W6L" TargetMode="External"/><Relationship Id="rId35" Type="http://schemas.openxmlformats.org/officeDocument/2006/relationships/hyperlink" Target="mailto:dzsn75@yandex.ru" TargetMode="External"/><Relationship Id="rId56" Type="http://schemas.openxmlformats.org/officeDocument/2006/relationships/hyperlink" Target="mailto:luberetsky@dzan-mo.ru" TargetMode="External"/><Relationship Id="rId77" Type="http://schemas.openxmlformats.org/officeDocument/2006/relationships/hyperlink" Target="mailto:fgczn@mail.ru" TargetMode="External"/><Relationship Id="rId100" Type="http://schemas.openxmlformats.org/officeDocument/2006/relationships/hyperlink" Target="mailto:mfcklin@yandex.ru" TargetMode="External"/><Relationship Id="rId105" Type="http://schemas.openxmlformats.org/officeDocument/2006/relationships/hyperlink" Target="mailto:%20mfckrasnogorsk@list.ru" TargetMode="External"/><Relationship Id="rId126" Type="http://schemas.openxmlformats.org/officeDocument/2006/relationships/hyperlink" Target="http://serpregion.ru/content/view/12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4EC4-B5E6-43A6-A914-77886F733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D99D9-0117-47FE-BA05-90674413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17354</Words>
  <Characters>98924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Тимченко Анатолий Евгеньевич</dc:creator>
  <cp:lastModifiedBy>INTER</cp:lastModifiedBy>
  <cp:revision>2</cp:revision>
  <cp:lastPrinted>2014-04-15T06:36:00Z</cp:lastPrinted>
  <dcterms:created xsi:type="dcterms:W3CDTF">2014-05-08T11:04:00Z</dcterms:created>
  <dcterms:modified xsi:type="dcterms:W3CDTF">2014-05-08T11:04:00Z</dcterms:modified>
</cp:coreProperties>
</file>